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ED5A2E" w:rsidRPr="009A0835" w:rsidRDefault="00ED5A2E"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B936B2" w:rsidRPr="00B936B2">
        <w:rPr>
          <w:rFonts w:eastAsia="黑体" w:hint="eastAsia"/>
          <w:b/>
          <w:spacing w:val="40"/>
          <w:w w:val="66"/>
          <w:sz w:val="60"/>
          <w:szCs w:val="60"/>
        </w:rPr>
        <w:t>天津市审计局餐饮服务项目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2A3ABC">
        <w:rPr>
          <w:rFonts w:eastAsia="黑体"/>
          <w:spacing w:val="40"/>
          <w:w w:val="66"/>
          <w:sz w:val="32"/>
          <w:szCs w:val="32"/>
        </w:rPr>
        <w:t>202</w:t>
      </w:r>
      <w:r w:rsidR="00634DB1">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56023D">
        <w:rPr>
          <w:rFonts w:eastAsia="黑体" w:hint="eastAsia"/>
          <w:spacing w:val="40"/>
          <w:w w:val="66"/>
          <w:sz w:val="32"/>
          <w:szCs w:val="32"/>
        </w:rPr>
        <w:t>0138</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6204BC87" wp14:editId="6AC16899">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D24CF" w:rsidRDefault="002A3ABC">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634DB1">
        <w:rPr>
          <w:rFonts w:eastAsia="仿宋_GB2312" w:hint="eastAsia"/>
          <w:b/>
          <w:bCs/>
          <w:kern w:val="0"/>
          <w:sz w:val="44"/>
          <w:szCs w:val="44"/>
        </w:rPr>
        <w:t>5</w:t>
      </w:r>
      <w:r w:rsidR="00212D65" w:rsidRPr="006D24CF">
        <w:rPr>
          <w:rFonts w:eastAsia="仿宋_GB2312"/>
          <w:b/>
          <w:bCs/>
          <w:kern w:val="0"/>
          <w:sz w:val="44"/>
          <w:szCs w:val="44"/>
        </w:rPr>
        <w:t>.</w:t>
      </w:r>
      <w:r w:rsidR="00B936B2">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Pr="00A376C9"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A376C9">
        <w:rPr>
          <w:rFonts w:ascii="Times New Roman" w:eastAsia="宋体" w:hAnsi="Times New Roman" w:cs="Times New Roman"/>
          <w:color w:val="auto"/>
          <w:kern w:val="2"/>
        </w:rPr>
        <w:t>受</w:t>
      </w:r>
      <w:r w:rsidR="00A376C9" w:rsidRPr="00A376C9">
        <w:rPr>
          <w:rFonts w:ascii="Times New Roman" w:eastAsia="宋体" w:hAnsi="Times New Roman" w:cs="Times New Roman" w:hint="eastAsia"/>
          <w:color w:val="auto"/>
          <w:kern w:val="2"/>
        </w:rPr>
        <w:t>天津市审计局</w:t>
      </w:r>
      <w:r w:rsidRPr="00A376C9">
        <w:rPr>
          <w:rFonts w:ascii="Times New Roman" w:eastAsia="宋体" w:hAnsi="Times New Roman" w:cs="Times New Roman"/>
          <w:color w:val="auto"/>
          <w:kern w:val="2"/>
        </w:rPr>
        <w:t>委托，</w:t>
      </w:r>
      <w:r w:rsidRPr="00A376C9">
        <w:rPr>
          <w:rFonts w:ascii="Times New Roman" w:eastAsia="宋体" w:hAnsi="Times New Roman" w:cs="Times New Roman" w:hint="eastAsia"/>
          <w:color w:val="auto"/>
          <w:kern w:val="2"/>
        </w:rPr>
        <w:t>天津市政府采购中心</w:t>
      </w:r>
      <w:r w:rsidRPr="00A376C9">
        <w:rPr>
          <w:rFonts w:ascii="Times New Roman" w:eastAsia="宋体" w:hAnsi="Times New Roman" w:cs="Times New Roman"/>
          <w:color w:val="auto"/>
          <w:kern w:val="2"/>
        </w:rPr>
        <w:t>将以竞争性磋商方式</w:t>
      </w:r>
      <w:r w:rsidRPr="00A376C9">
        <w:rPr>
          <w:rFonts w:ascii="Times New Roman" w:eastAsia="宋体" w:hAnsi="Times New Roman" w:cs="Times New Roman" w:hint="eastAsia"/>
          <w:color w:val="auto"/>
          <w:kern w:val="2"/>
        </w:rPr>
        <w:t>，</w:t>
      </w:r>
      <w:r w:rsidRPr="00A376C9">
        <w:rPr>
          <w:rFonts w:ascii="Times New Roman" w:eastAsia="宋体" w:hAnsi="Times New Roman" w:cs="Times New Roman"/>
          <w:color w:val="auto"/>
          <w:kern w:val="2"/>
        </w:rPr>
        <w:t>对</w:t>
      </w:r>
      <w:r w:rsidR="00A376C9" w:rsidRPr="00A376C9">
        <w:rPr>
          <w:rFonts w:ascii="Times New Roman" w:eastAsia="宋体" w:hAnsi="Times New Roman" w:cs="Times New Roman" w:hint="eastAsia"/>
          <w:color w:val="auto"/>
          <w:kern w:val="2"/>
        </w:rPr>
        <w:t>天津市审计局餐饮服务项目</w:t>
      </w:r>
      <w:r w:rsidRPr="00A376C9">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A376C9">
        <w:rPr>
          <w:rFonts w:ascii="Times New Roman" w:eastAsia="宋体" w:hAnsi="Times New Roman" w:cs="Times New Roman" w:hint="eastAsia"/>
          <w:color w:val="auto"/>
          <w:szCs w:val="32"/>
        </w:rPr>
        <w:t>本项目为远程招投标，一律不接受纸质响应文件，只接受加盖投标人电子签</w:t>
      </w:r>
      <w:r w:rsidRPr="00225C2F">
        <w:rPr>
          <w:rFonts w:ascii="Times New Roman" w:eastAsia="宋体" w:hAnsi="Times New Roman" w:cs="Times New Roman" w:hint="eastAsia"/>
          <w:color w:val="auto"/>
          <w:szCs w:val="32"/>
        </w:rPr>
        <w:t>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A376C9" w:rsidRPr="00A376C9">
        <w:rPr>
          <w:rFonts w:ascii="Times New Roman" w:eastAsia="宋体" w:hAnsi="Times New Roman" w:cs="Times New Roman" w:hint="eastAsia"/>
          <w:color w:val="auto"/>
          <w:kern w:val="2"/>
        </w:rPr>
        <w:t>天津市审计局餐饮服务项目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2A3ABC">
        <w:rPr>
          <w:rFonts w:ascii="Times New Roman" w:eastAsia="宋体" w:hAnsi="Times New Roman" w:cs="Times New Roman"/>
          <w:color w:val="auto"/>
          <w:kern w:val="2"/>
        </w:rPr>
        <w:t>202</w:t>
      </w:r>
      <w:r w:rsidR="00634DB1">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56023D">
        <w:rPr>
          <w:rFonts w:ascii="Times New Roman" w:eastAsia="宋体" w:hAnsi="Times New Roman" w:cs="Times New Roman" w:hint="eastAsia"/>
          <w:color w:val="auto"/>
          <w:kern w:val="2"/>
        </w:rPr>
        <w:t>138</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第一包：</w:t>
      </w:r>
      <w:r w:rsidR="00A376C9" w:rsidRPr="00A376C9">
        <w:rPr>
          <w:rFonts w:ascii="Times New Roman" w:eastAsia="宋体" w:hAnsi="Times New Roman" w:cs="Times New Roman" w:hint="eastAsia"/>
          <w:color w:val="auto"/>
          <w:kern w:val="2"/>
        </w:rPr>
        <w:t>天津市审计局餐饮服务</w:t>
      </w:r>
      <w:r w:rsidR="00DE3839" w:rsidRPr="00D057ED">
        <w:rPr>
          <w:rFonts w:ascii="Times New Roman" w:eastAsia="宋体" w:hAnsi="Times New Roman" w:cs="Times New Roman" w:hint="eastAsia"/>
          <w:color w:val="auto"/>
          <w:kern w:val="2"/>
        </w:rPr>
        <w:t>，合同履行期限</w:t>
      </w:r>
      <w:r w:rsidR="00A376C9">
        <w:rPr>
          <w:rFonts w:ascii="Times New Roman" w:eastAsia="宋体" w:hAnsi="Times New Roman" w:cs="Times New Roman" w:hint="eastAsia"/>
          <w:color w:val="auto"/>
          <w:kern w:val="2"/>
        </w:rPr>
        <w:t>：一</w:t>
      </w:r>
      <w:r w:rsidR="00DE3839" w:rsidRPr="00D057ED">
        <w:rPr>
          <w:rFonts w:ascii="Times New Roman" w:eastAsia="宋体" w:hAnsi="Times New Roman" w:cs="Times New Roman" w:hint="eastAsia"/>
          <w:color w:val="auto"/>
          <w:kern w:val="2"/>
        </w:rPr>
        <w:t>年</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三、项目预算</w:t>
      </w:r>
    </w:p>
    <w:p w:rsidR="00487087" w:rsidRPr="00DB1968"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第一包：</w:t>
      </w:r>
      <w:r w:rsidR="00A376C9" w:rsidRPr="00DB1968">
        <w:rPr>
          <w:rFonts w:ascii="Times New Roman" w:eastAsia="宋体" w:hAnsi="Times New Roman" w:cs="Times New Roman"/>
          <w:color w:val="auto"/>
          <w:kern w:val="2"/>
        </w:rPr>
        <w:t>3400000</w:t>
      </w:r>
      <w:r w:rsidR="00A376C9" w:rsidRPr="00DB1968">
        <w:rPr>
          <w:rFonts w:ascii="Times New Roman" w:eastAsia="宋体" w:hAnsi="Times New Roman" w:cs="Times New Roman"/>
          <w:color w:val="auto"/>
          <w:kern w:val="2"/>
        </w:rPr>
        <w:t>元</w:t>
      </w:r>
    </w:p>
    <w:p w:rsidR="00487087" w:rsidRPr="00DB1968" w:rsidRDefault="00CE173D" w:rsidP="00D057ED">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hint="eastAsia"/>
          <w:color w:val="auto"/>
          <w:kern w:val="2"/>
        </w:rPr>
        <w:t>四</w:t>
      </w:r>
      <w:r w:rsidR="00487087" w:rsidRPr="00DB1968">
        <w:rPr>
          <w:rFonts w:ascii="Times New Roman" w:eastAsia="宋体" w:hAnsi="Times New Roman" w:cs="Times New Roman"/>
          <w:color w:val="auto"/>
          <w:kern w:val="2"/>
        </w:rPr>
        <w:t>、供应商资格要求（实质性要求）</w:t>
      </w:r>
    </w:p>
    <w:p w:rsidR="001E33FC" w:rsidRPr="00DB1968"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DB1968">
        <w:rPr>
          <w:rFonts w:ascii="Times New Roman" w:eastAsia="宋体" w:hAnsi="Times New Roman" w:cs="Times New Roman" w:hint="eastAsia"/>
          <w:color w:val="auto"/>
        </w:rPr>
        <w:t>（</w:t>
      </w:r>
      <w:r w:rsidR="00FB69E2" w:rsidRPr="00DB1968">
        <w:rPr>
          <w:rFonts w:ascii="Times New Roman" w:eastAsia="宋体" w:hAnsi="Times New Roman" w:cs="Times New Roman" w:hint="eastAsia"/>
          <w:color w:val="auto"/>
        </w:rPr>
        <w:t>一</w:t>
      </w:r>
      <w:r w:rsidRPr="00DB1968">
        <w:rPr>
          <w:rFonts w:ascii="Times New Roman" w:eastAsia="宋体" w:hAnsi="Times New Roman" w:cs="Times New Roman" w:hint="eastAsia"/>
          <w:color w:val="auto"/>
        </w:rPr>
        <w:t>）</w:t>
      </w:r>
      <w:r w:rsidR="001E33FC" w:rsidRPr="00DB1968">
        <w:rPr>
          <w:rFonts w:ascii="Times New Roman" w:eastAsia="宋体" w:hAnsi="Times New Roman" w:cs="Times New Roman" w:hint="eastAsia"/>
          <w:color w:val="auto"/>
        </w:rPr>
        <w:t>投标人须具备《食品经营许可证》，经营项目至少包含食品经营管理或餐饮服务管理，提供证书扫描件；</w:t>
      </w:r>
    </w:p>
    <w:p w:rsidR="00603918" w:rsidRPr="00DB1968" w:rsidRDefault="001E33FC" w:rsidP="00603918">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hint="eastAsia"/>
          <w:color w:val="auto"/>
        </w:rPr>
        <w:t>（二）</w:t>
      </w:r>
      <w:r w:rsidR="00603918" w:rsidRPr="00DB1968">
        <w:rPr>
          <w:rFonts w:ascii="Times New Roman" w:eastAsia="宋体" w:hAnsi="Times New Roman" w:cs="Times New Roman" w:hint="eastAsia"/>
          <w:color w:val="auto"/>
        </w:rPr>
        <w:t>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1. </w:t>
      </w:r>
      <w:r w:rsidRPr="003A0B6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3A0B62">
        <w:rPr>
          <w:rFonts w:ascii="Times New Roman" w:eastAsia="宋体" w:hAnsi="Times New Roman" w:cs="Times New Roman" w:hint="eastAsia"/>
          <w:color w:val="auto"/>
        </w:rPr>
        <w:t>或自然人的身份证明扫描件。</w:t>
      </w:r>
    </w:p>
    <w:p w:rsidR="002802C0" w:rsidRPr="00407C06" w:rsidRDefault="002802C0" w:rsidP="002802C0">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F6651" w:rsidRPr="00F22947" w:rsidRDefault="00EF6651" w:rsidP="00EF665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经第三方会计师事务所审计的</w:t>
      </w:r>
      <w:r w:rsidR="002A3ABC" w:rsidRPr="00F22947">
        <w:rPr>
          <w:rFonts w:ascii="Times New Roman" w:eastAsia="宋体" w:hAnsi="Times New Roman" w:cs="Times New Roman"/>
          <w:color w:val="auto"/>
        </w:rPr>
        <w:t>2023</w:t>
      </w:r>
      <w:r w:rsidR="002A3ABC" w:rsidRPr="00F22947">
        <w:rPr>
          <w:rFonts w:ascii="Times New Roman" w:eastAsia="宋体" w:hAnsi="Times New Roman" w:cs="Times New Roman" w:hint="eastAsia"/>
          <w:color w:val="auto"/>
        </w:rPr>
        <w:t>年度</w:t>
      </w:r>
      <w:r w:rsidR="00634DB1">
        <w:rPr>
          <w:rFonts w:ascii="Times New Roman" w:eastAsia="宋体" w:hAnsi="Times New Roman" w:cs="Times New Roman" w:hint="eastAsia"/>
          <w:color w:val="auto"/>
        </w:rPr>
        <w:t>或</w:t>
      </w:r>
      <w:r w:rsidR="00634DB1">
        <w:rPr>
          <w:rFonts w:ascii="Times New Roman" w:eastAsia="宋体" w:hAnsi="Times New Roman" w:cs="Times New Roman" w:hint="eastAsia"/>
          <w:color w:val="auto"/>
        </w:rPr>
        <w:t>2024</w:t>
      </w:r>
      <w:r w:rsidR="00634DB1">
        <w:rPr>
          <w:rFonts w:ascii="Times New Roman" w:eastAsia="宋体" w:hAnsi="Times New Roman" w:cs="Times New Roman" w:hint="eastAsia"/>
          <w:color w:val="auto"/>
        </w:rPr>
        <w:t>年度</w:t>
      </w:r>
      <w:r w:rsidRPr="00F22947">
        <w:rPr>
          <w:rFonts w:ascii="Times New Roman" w:eastAsia="宋体" w:hAnsi="Times New Roman" w:cs="Times New Roman" w:hint="eastAsia"/>
          <w:color w:val="auto"/>
        </w:rPr>
        <w:t>财务报告扫描件。</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B. </w:t>
      </w:r>
      <w:r w:rsidRPr="00F22947">
        <w:rPr>
          <w:rFonts w:ascii="Times New Roman" w:eastAsia="宋体" w:hAnsi="Times New Roman" w:cs="Times New Roman" w:hint="eastAsia"/>
          <w:color w:val="auto"/>
        </w:rPr>
        <w:t>具有良好的商业信誉和健全的财务会计制度的书面声明。</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注：</w:t>
      </w: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w:t>
      </w:r>
      <w:r w:rsidRPr="00F22947">
        <w:rPr>
          <w:rFonts w:ascii="Times New Roman" w:eastAsia="宋体" w:hAnsi="Times New Roman" w:cs="Times New Roman" w:hint="eastAsia"/>
          <w:color w:val="auto"/>
        </w:rPr>
        <w:t>B</w:t>
      </w:r>
      <w:r w:rsidRPr="00F22947">
        <w:rPr>
          <w:rFonts w:ascii="Times New Roman" w:eastAsia="宋体" w:hAnsi="Times New Roman" w:cs="Times New Roman" w:hint="eastAsia"/>
          <w:color w:val="auto"/>
        </w:rPr>
        <w:t>两项提供任意一项均可。</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3. </w:t>
      </w:r>
      <w:r w:rsidRPr="00F22947">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w:t>
      </w:r>
      <w:r w:rsidR="00A365FB" w:rsidRPr="003A0B62">
        <w:rPr>
          <w:rFonts w:ascii="Times New Roman" w:eastAsia="宋体" w:hAnsi="Times New Roman" w:cs="Times New Roman" w:hint="eastAsia"/>
          <w:color w:val="auto"/>
        </w:rPr>
        <w:lastRenderedPageBreak/>
        <w:t>（截至提交响应文件截止日成立不足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632DEF" w:rsidRPr="00632DEF" w:rsidRDefault="00632DEF" w:rsidP="00603918">
      <w:pPr>
        <w:pStyle w:val="Default"/>
        <w:spacing w:line="360" w:lineRule="auto"/>
        <w:ind w:firstLineChars="200" w:firstLine="480"/>
        <w:jc w:val="both"/>
        <w:rPr>
          <w:rFonts w:ascii="Times New Roman" w:eastAsia="宋体" w:hAnsi="Times New Roman" w:cs="Times New Roman"/>
          <w:color w:val="auto"/>
        </w:rPr>
      </w:pPr>
      <w:r w:rsidRPr="00632DEF">
        <w:rPr>
          <w:rFonts w:ascii="Times New Roman" w:eastAsia="宋体" w:hAnsi="Times New Roman" w:cs="Times New Roman" w:hint="eastAsia"/>
          <w:color w:val="auto"/>
        </w:rPr>
        <w:t xml:space="preserve">5. </w:t>
      </w:r>
      <w:r w:rsidRPr="00632DEF">
        <w:rPr>
          <w:rFonts w:ascii="Times New Roman" w:eastAsia="宋体" w:hAnsi="Times New Roman" w:cs="Times New Roman" w:hint="eastAsia"/>
          <w:color w:val="auto"/>
        </w:rPr>
        <w:t>提交具备履行合同所必需的设备和专业技术能力证明材料</w:t>
      </w:r>
      <w:r w:rsidR="00B3363D">
        <w:rPr>
          <w:rFonts w:ascii="Times New Roman" w:eastAsia="宋体" w:hAnsi="Times New Roman" w:cs="Times New Roman" w:hint="eastAsia"/>
          <w:color w:val="auto"/>
        </w:rPr>
        <w:t>。</w:t>
      </w:r>
    </w:p>
    <w:p w:rsidR="00603918" w:rsidRPr="00DB1968" w:rsidRDefault="00603918" w:rsidP="00603918">
      <w:pPr>
        <w:pStyle w:val="Default"/>
        <w:spacing w:line="360" w:lineRule="auto"/>
        <w:ind w:firstLineChars="200" w:firstLine="480"/>
        <w:jc w:val="both"/>
        <w:rPr>
          <w:rFonts w:ascii="Times New Roman" w:eastAsia="宋体" w:hAnsi="Times New Roman" w:cs="Times New Roman"/>
          <w:color w:val="auto"/>
        </w:rPr>
      </w:pPr>
      <w:r w:rsidRPr="00DB1968">
        <w:rPr>
          <w:rFonts w:ascii="Times New Roman" w:eastAsia="宋体" w:hAnsi="Times New Roman" w:cs="Times New Roman" w:hint="eastAsia"/>
          <w:color w:val="auto"/>
        </w:rPr>
        <w:t>（</w:t>
      </w:r>
      <w:r w:rsidR="001E33FC" w:rsidRPr="00DB1968">
        <w:rPr>
          <w:rFonts w:ascii="Times New Roman" w:eastAsia="宋体" w:hAnsi="Times New Roman" w:cs="Times New Roman" w:hint="eastAsia"/>
          <w:color w:val="auto"/>
        </w:rPr>
        <w:t>三</w:t>
      </w:r>
      <w:r w:rsidRPr="00DB1968">
        <w:rPr>
          <w:rFonts w:ascii="Times New Roman" w:eastAsia="宋体" w:hAnsi="Times New Roman" w:cs="Times New Roman" w:hint="eastAsia"/>
          <w:color w:val="auto"/>
        </w:rPr>
        <w:t>）本项目不接受联合体</w:t>
      </w:r>
      <w:r w:rsidR="00977ED4" w:rsidRPr="00DB1968">
        <w:rPr>
          <w:rFonts w:ascii="Times New Roman" w:eastAsia="宋体" w:hAnsi="Times New Roman" w:cs="Times New Roman" w:hint="eastAsia"/>
          <w:color w:val="auto"/>
        </w:rPr>
        <w:t>参与磋商</w:t>
      </w:r>
      <w:r w:rsidRPr="00DB1968">
        <w:rPr>
          <w:rFonts w:ascii="Times New Roman" w:eastAsia="宋体" w:hAnsi="Times New Roman" w:cs="Times New Roman" w:hint="eastAsia"/>
          <w:color w:val="auto"/>
        </w:rPr>
        <w:t>。</w:t>
      </w:r>
    </w:p>
    <w:p w:rsidR="00ED0258" w:rsidRPr="00DB1968" w:rsidRDefault="00ED0258" w:rsidP="00ED0258">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hint="eastAsia"/>
          <w:color w:val="auto"/>
        </w:rPr>
        <w:t>（</w:t>
      </w:r>
      <w:r w:rsidR="001E33FC" w:rsidRPr="00DB1968">
        <w:rPr>
          <w:rFonts w:ascii="Times New Roman" w:eastAsia="宋体" w:hAnsi="Times New Roman" w:cs="Times New Roman" w:hint="eastAsia"/>
          <w:color w:val="auto"/>
        </w:rPr>
        <w:t>四</w:t>
      </w:r>
      <w:r w:rsidRPr="00DB1968">
        <w:rPr>
          <w:rFonts w:ascii="Times New Roman" w:eastAsia="宋体" w:hAnsi="Times New Roman" w:cs="Times New Roman" w:hint="eastAsia"/>
          <w:color w:val="auto"/>
        </w:rPr>
        <w:t>）本项目专门面向</w:t>
      </w:r>
      <w:r w:rsidR="00A376C9" w:rsidRPr="00DB1968">
        <w:rPr>
          <w:rFonts w:ascii="Times New Roman" w:eastAsia="宋体" w:hAnsi="Times New Roman" w:cs="Times New Roman" w:hint="eastAsia"/>
          <w:color w:val="auto"/>
        </w:rPr>
        <w:t>小型、微型</w:t>
      </w:r>
      <w:r w:rsidRPr="00DB1968">
        <w:rPr>
          <w:rFonts w:ascii="Times New Roman" w:eastAsia="宋体" w:hAnsi="Times New Roman" w:cs="Times New Roman" w:hint="eastAsia"/>
          <w:color w:val="auto"/>
        </w:rPr>
        <w:t>企业采购，提供《中小企业声明函》。</w:t>
      </w:r>
    </w:p>
    <w:p w:rsidR="00CE173D" w:rsidRPr="00DB1968" w:rsidRDefault="00CE173D" w:rsidP="00CE173D">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hint="eastAsia"/>
          <w:color w:val="auto"/>
        </w:rPr>
        <w:t>五</w:t>
      </w:r>
      <w:r w:rsidRPr="00DB1968">
        <w:rPr>
          <w:rFonts w:ascii="Times New Roman" w:eastAsia="宋体" w:hAnsi="Times New Roman" w:cs="Times New Roman"/>
          <w:color w:val="auto"/>
        </w:rPr>
        <w:t>、项目需要落实的政府采购政策</w:t>
      </w:r>
    </w:p>
    <w:p w:rsidR="00CE173D" w:rsidRPr="00DB1968" w:rsidRDefault="00CE173D" w:rsidP="00CE173D">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color w:val="auto"/>
        </w:rPr>
        <w:t>（一）</w:t>
      </w:r>
      <w:r w:rsidRPr="00DB1968">
        <w:rPr>
          <w:rFonts w:ascii="Times New Roman" w:eastAsia="宋体" w:hAnsi="Times New Roman" w:cs="Times New Roman" w:hint="eastAsia"/>
          <w:color w:val="auto"/>
        </w:rPr>
        <w:t>本项目</w:t>
      </w:r>
      <w:r w:rsidR="00A376C9" w:rsidRPr="00DB1968">
        <w:rPr>
          <w:rFonts w:ascii="Times New Roman" w:eastAsia="宋体" w:hAnsi="Times New Roman" w:cs="Times New Roman" w:hint="eastAsia"/>
          <w:color w:val="auto"/>
        </w:rPr>
        <w:t>专门面向小型、微型企业采购</w:t>
      </w:r>
      <w:r w:rsidRPr="00DB1968">
        <w:rPr>
          <w:rFonts w:ascii="Times New Roman" w:eastAsia="宋体" w:hAnsi="Times New Roman" w:cs="Times New Roman"/>
          <w:color w:val="auto"/>
        </w:rPr>
        <w:t>。</w:t>
      </w:r>
    </w:p>
    <w:p w:rsidR="00CE173D" w:rsidRPr="00DB1968" w:rsidRDefault="00CE173D" w:rsidP="00CE173D">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color w:val="auto"/>
        </w:rPr>
        <w:t>（二）根据财政部发布的《关于政府采购支持监狱企业发展有关问题的通知》规定，监狱企业视同小微企业。</w:t>
      </w:r>
    </w:p>
    <w:p w:rsidR="00CE173D" w:rsidRPr="005131C3" w:rsidRDefault="00CE173D" w:rsidP="00CE173D">
      <w:pPr>
        <w:pStyle w:val="Default"/>
        <w:spacing w:line="360" w:lineRule="auto"/>
        <w:ind w:firstLineChars="200" w:firstLine="480"/>
        <w:rPr>
          <w:rFonts w:ascii="Times New Roman" w:eastAsia="宋体" w:hAnsi="Times New Roman" w:cs="Times New Roman"/>
          <w:color w:val="auto"/>
        </w:rPr>
      </w:pPr>
      <w:r w:rsidRPr="00DB1968">
        <w:rPr>
          <w:rFonts w:ascii="Times New Roman" w:eastAsia="宋体" w:hAnsi="Times New Roman" w:cs="Times New Roman" w:hint="eastAsia"/>
          <w:color w:val="auto"/>
        </w:rPr>
        <w:t>（三）</w:t>
      </w:r>
      <w:r w:rsidRPr="00DB1968">
        <w:rPr>
          <w:rFonts w:ascii="Times New Roman" w:eastAsia="宋体" w:hAnsi="Times New Roman" w:hint="eastAsia"/>
          <w:color w:val="auto"/>
        </w:rPr>
        <w:t>根据财政部、民政部、中国残疾人联合会发布的《关于促进残疾人就业政府采购政策的通知》规定，残疾人福利性</w:t>
      </w:r>
      <w:r w:rsidRPr="00CC50A9">
        <w:rPr>
          <w:rFonts w:ascii="Times New Roman" w:eastAsia="宋体" w:hAnsi="Times New Roman" w:hint="eastAsia"/>
          <w:color w:val="auto"/>
        </w:rPr>
        <w:t>单位视同小微企业</w:t>
      </w:r>
      <w:r>
        <w:rPr>
          <w:rFonts w:ascii="Times New Roman" w:eastAsia="宋体" w:hAnsi="Times New Roman" w:hint="eastAsia"/>
          <w:color w:val="auto"/>
        </w:rPr>
        <w:t>。</w:t>
      </w:r>
    </w:p>
    <w:p w:rsidR="00CE173D" w:rsidRDefault="00CE173D" w:rsidP="00CE173D">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C97D7D" w:rsidRDefault="00CE173D" w:rsidP="00CE173D">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6F3D1B" w:rsidRDefault="00CE173D" w:rsidP="00CE173D">
      <w:pPr>
        <w:pStyle w:val="Default"/>
        <w:spacing w:line="360" w:lineRule="auto"/>
        <w:ind w:firstLineChars="200" w:firstLine="480"/>
        <w:jc w:val="both"/>
        <w:rPr>
          <w:rFonts w:ascii="Times New Roman" w:eastAsia="宋体" w:hAnsi="Times New Roman" w:cs="Times New Roman"/>
          <w:color w:val="auto"/>
        </w:rPr>
      </w:pPr>
      <w:r w:rsidRPr="00564E9F">
        <w:rPr>
          <w:rFonts w:ascii="Times New Roman" w:eastAsia="宋体" w:hAnsi="Times New Roman" w:cs="Times New Roman"/>
          <w:color w:val="auto"/>
        </w:rPr>
        <w:t>（一）获取竞争性磋商文件的时间：</w:t>
      </w:r>
      <w:r w:rsidR="00634DB1" w:rsidRPr="00564E9F">
        <w:rPr>
          <w:rFonts w:ascii="Times New Roman" w:eastAsia="宋体" w:hAnsi="Times New Roman"/>
          <w:color w:val="auto"/>
        </w:rPr>
        <w:t>2025</w:t>
      </w:r>
      <w:r w:rsidR="00634DB1" w:rsidRPr="00564E9F">
        <w:rPr>
          <w:rFonts w:ascii="Times New Roman" w:eastAsia="宋体" w:hAnsi="Times New Roman"/>
          <w:color w:val="auto"/>
        </w:rPr>
        <w:t>年</w:t>
      </w:r>
      <w:r w:rsidR="00564E9F" w:rsidRPr="00564E9F">
        <w:rPr>
          <w:rFonts w:ascii="Times New Roman" w:eastAsia="宋体" w:hAnsi="Times New Roman" w:hint="eastAsia"/>
          <w:color w:val="auto"/>
        </w:rPr>
        <w:t>3</w:t>
      </w:r>
      <w:r w:rsidRPr="00564E9F">
        <w:rPr>
          <w:rFonts w:ascii="Times New Roman" w:eastAsia="宋体" w:hAnsi="Times New Roman"/>
          <w:color w:val="auto"/>
        </w:rPr>
        <w:t>月</w:t>
      </w:r>
      <w:r w:rsidR="00564E9F" w:rsidRPr="00564E9F">
        <w:rPr>
          <w:rFonts w:ascii="Times New Roman" w:eastAsia="宋体" w:hAnsi="Times New Roman" w:hint="eastAsia"/>
          <w:color w:val="auto"/>
        </w:rPr>
        <w:t>14</w:t>
      </w:r>
      <w:r w:rsidRPr="00564E9F">
        <w:rPr>
          <w:rFonts w:ascii="Times New Roman" w:eastAsia="宋体" w:hAnsi="Times New Roman"/>
          <w:color w:val="auto"/>
        </w:rPr>
        <w:t>日至</w:t>
      </w:r>
      <w:r w:rsidR="00634DB1" w:rsidRPr="00564E9F">
        <w:rPr>
          <w:rFonts w:ascii="Times New Roman" w:eastAsia="宋体" w:hAnsi="Times New Roman"/>
          <w:color w:val="auto"/>
        </w:rPr>
        <w:t>2025</w:t>
      </w:r>
      <w:r w:rsidR="00634DB1" w:rsidRPr="00564E9F">
        <w:rPr>
          <w:rFonts w:ascii="Times New Roman" w:eastAsia="宋体" w:hAnsi="Times New Roman"/>
          <w:color w:val="auto"/>
        </w:rPr>
        <w:t>年</w:t>
      </w:r>
      <w:r w:rsidR="00564E9F" w:rsidRPr="00564E9F">
        <w:rPr>
          <w:rFonts w:ascii="Times New Roman" w:eastAsia="宋体" w:hAnsi="Times New Roman" w:hint="eastAsia"/>
          <w:color w:val="auto"/>
        </w:rPr>
        <w:t>3</w:t>
      </w:r>
      <w:r w:rsidRPr="00564E9F">
        <w:rPr>
          <w:rFonts w:ascii="Times New Roman" w:eastAsia="宋体" w:hAnsi="Times New Roman"/>
          <w:color w:val="auto"/>
        </w:rPr>
        <w:t>月</w:t>
      </w:r>
      <w:r w:rsidR="00564E9F" w:rsidRPr="00564E9F">
        <w:rPr>
          <w:rFonts w:ascii="Times New Roman" w:eastAsia="宋体" w:hAnsi="Times New Roman" w:hint="eastAsia"/>
          <w:color w:val="auto"/>
        </w:rPr>
        <w:t>21</w:t>
      </w:r>
      <w:r w:rsidRPr="00564E9F">
        <w:rPr>
          <w:rFonts w:ascii="Times New Roman" w:eastAsia="宋体" w:hAnsi="Times New Roman"/>
          <w:color w:val="auto"/>
        </w:rPr>
        <w:t>日，每</w:t>
      </w:r>
      <w:r w:rsidRPr="00564E9F">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w:t>
      </w:r>
      <w:r w:rsidRPr="00225C2F">
        <w:rPr>
          <w:rFonts w:ascii="Times New Roman" w:eastAsia="宋体" w:hAnsi="Times New Roman" w:cs="Times New Roman"/>
          <w:color w:val="auto"/>
        </w:rPr>
        <w:lastRenderedPageBreak/>
        <w:t>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 xml:space="preserve">2. </w:t>
      </w:r>
      <w:r w:rsidRPr="007F686C">
        <w:rPr>
          <w:rFonts w:ascii="Times New Roman" w:eastAsia="宋体" w:hAnsi="Times New Roman" w:cs="Times New Roman" w:hint="eastAsia"/>
          <w:color w:val="auto"/>
        </w:rPr>
        <w:t>供应商注册、</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）领取、电子签章办理办法：</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1</w:t>
      </w:r>
      <w:r w:rsidRPr="007F686C">
        <w:rPr>
          <w:rFonts w:ascii="Times New Roman" w:eastAsia="宋体" w:hAnsi="Times New Roman" w:cs="Times New Roman" w:hint="eastAsia"/>
          <w:color w:val="auto"/>
        </w:rPr>
        <w:t>）天津市政府采购中心网注册：登录天津市政府采购中心网（</w:t>
      </w:r>
      <w:r w:rsidRPr="007F686C">
        <w:rPr>
          <w:rFonts w:ascii="Times New Roman" w:eastAsia="宋体" w:hAnsi="Times New Roman" w:cs="Times New Roman" w:hint="eastAsia"/>
          <w:color w:val="auto"/>
        </w:rPr>
        <w:t>http://tjgpc.zwfwb.tj.gov.cn</w:t>
      </w:r>
      <w:r w:rsidR="00B37A31">
        <w:rPr>
          <w:rFonts w:ascii="Times New Roman" w:eastAsia="宋体" w:hAnsi="Times New Roman" w:cs="Times New Roman" w:hint="eastAsia"/>
          <w:color w:val="auto"/>
        </w:rPr>
        <w:t>）首页点击“</w:t>
      </w:r>
      <w:r w:rsidR="00C54B86" w:rsidRPr="00C54B86">
        <w:rPr>
          <w:rFonts w:ascii="Times New Roman" w:eastAsia="宋体" w:hAnsi="Times New Roman" w:cs="Times New Roman" w:hint="eastAsia"/>
          <w:color w:val="auto"/>
        </w:rPr>
        <w:t>用户注册维护</w:t>
      </w:r>
      <w:r w:rsidRPr="007F686C">
        <w:rPr>
          <w:rFonts w:ascii="Times New Roman" w:eastAsia="宋体" w:hAnsi="Times New Roman" w:cs="Times New Roman" w:hint="eastAsia"/>
          <w:color w:val="auto"/>
        </w:rPr>
        <w:t>”，填写相关内容。天津市政府采购中心注册窗口联系电话：</w:t>
      </w:r>
      <w:r w:rsidRPr="007F686C">
        <w:rPr>
          <w:rFonts w:ascii="Times New Roman" w:eastAsia="宋体" w:hAnsi="Times New Roman" w:cs="Times New Roman" w:hint="eastAsia"/>
          <w:color w:val="auto"/>
        </w:rPr>
        <w:t>022-</w:t>
      </w:r>
      <w:r w:rsidR="00982A21">
        <w:rPr>
          <w:rFonts w:ascii="Times New Roman" w:eastAsia="宋体" w:hAnsi="Times New Roman" w:cs="Times New Roman" w:hint="eastAsia"/>
          <w:color w:val="auto"/>
        </w:rPr>
        <w:t>24538167</w:t>
      </w:r>
      <w:r w:rsidRPr="007F686C">
        <w:rPr>
          <w:rFonts w:ascii="Times New Roman" w:eastAsia="宋体" w:hAnsi="Times New Roman" w:cs="Times New Roman" w:hint="eastAsia"/>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00F22947">
        <w:rPr>
          <w:rFonts w:ascii="Times New Roman" w:eastAsia="宋体" w:hAnsi="Times New Roman" w:cs="Times New Roman" w:hint="eastAsia"/>
          <w:color w:val="auto"/>
        </w:rPr>
        <w:t>2</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）领取及电子签章办理：参见天津市政府采购中心网（</w:t>
      </w:r>
      <w:r w:rsidRPr="007F686C">
        <w:rPr>
          <w:rFonts w:ascii="Times New Roman" w:eastAsia="宋体" w:hAnsi="Times New Roman" w:cs="Times New Roman" w:hint="eastAsia"/>
          <w:color w:val="auto"/>
        </w:rPr>
        <w:t>http://tjgpc.zwfwb.tj.gov.cn</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服务指南</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供应商注册、领取</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）及电子</w:t>
      </w:r>
      <w:proofErr w:type="gramStart"/>
      <w:r w:rsidRPr="007F686C">
        <w:rPr>
          <w:rFonts w:ascii="Times New Roman" w:eastAsia="宋体" w:hAnsi="Times New Roman" w:cs="Times New Roman" w:hint="eastAsia"/>
          <w:color w:val="auto"/>
        </w:rPr>
        <w:t>签章制章的</w:t>
      </w:r>
      <w:proofErr w:type="gramEnd"/>
      <w:r w:rsidRPr="007F686C">
        <w:rPr>
          <w:rFonts w:ascii="Times New Roman" w:eastAsia="宋体" w:hAnsi="Times New Roman" w:cs="Times New Roman" w:hint="eastAsia"/>
          <w:color w:val="auto"/>
        </w:rPr>
        <w:t>流程。</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数字证书办理联系电话：</w:t>
      </w:r>
      <w:r w:rsidRPr="007F686C">
        <w:rPr>
          <w:rFonts w:ascii="Times New Roman" w:eastAsia="宋体" w:hAnsi="Times New Roman" w:cs="Times New Roman" w:hint="eastAsia"/>
          <w:color w:val="auto"/>
        </w:rPr>
        <w:t>400-0566-110</w:t>
      </w:r>
      <w:r w:rsidRPr="007F686C">
        <w:rPr>
          <w:rFonts w:ascii="Times New Roman" w:eastAsia="宋体" w:hAnsi="Times New Roman" w:cs="Times New Roman" w:hint="eastAsia"/>
          <w:color w:val="auto"/>
        </w:rPr>
        <w:t>或</w:t>
      </w:r>
      <w:r w:rsidRPr="007F686C">
        <w:rPr>
          <w:rFonts w:ascii="Times New Roman" w:eastAsia="宋体" w:hAnsi="Times New Roman" w:cs="Times New Roman" w:hint="eastAsia"/>
          <w:color w:val="auto"/>
        </w:rPr>
        <w:t>022-24538059</w:t>
      </w:r>
      <w:r w:rsidRPr="007F686C">
        <w:rPr>
          <w:rFonts w:ascii="Times New Roman" w:eastAsia="宋体" w:hAnsi="Times New Roman" w:cs="Times New Roman" w:hint="eastAsia"/>
          <w:color w:val="auto"/>
        </w:rPr>
        <w:t>。</w:t>
      </w:r>
    </w:p>
    <w:p w:rsidR="007F686C" w:rsidRDefault="007F686C" w:rsidP="007F686C">
      <w:pPr>
        <w:pStyle w:val="Default"/>
        <w:spacing w:line="360" w:lineRule="auto"/>
        <w:ind w:firstLineChars="200" w:firstLine="480"/>
        <w:jc w:val="both"/>
        <w:rPr>
          <w:rFonts w:ascii="Times New Roman" w:eastAsia="宋体" w:hAnsi="Times New Roman" w:cs="Times New Roman"/>
          <w:color w:val="auto"/>
        </w:rPr>
      </w:pPr>
      <w:r w:rsidRPr="007F686C">
        <w:rPr>
          <w:rFonts w:ascii="Times New Roman" w:eastAsia="宋体" w:hAnsi="Times New Roman" w:cs="Times New Roman" w:hint="eastAsia"/>
          <w:color w:val="auto"/>
        </w:rPr>
        <w:t>电子签章办理联系电话：</w:t>
      </w:r>
      <w:r w:rsidR="00EE738B">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CE173D" w:rsidRPr="00DB1968" w:rsidRDefault="00CE173D" w:rsidP="00CE173D">
      <w:pPr>
        <w:pStyle w:val="Default"/>
        <w:spacing w:line="360" w:lineRule="auto"/>
        <w:ind w:firstLineChars="200" w:firstLine="480"/>
        <w:jc w:val="both"/>
        <w:rPr>
          <w:rFonts w:ascii="Times New Roman" w:eastAsia="宋体" w:hAnsi="Times New Roman" w:cs="Times New Roman"/>
          <w:color w:val="auto"/>
        </w:rPr>
      </w:pPr>
      <w:r w:rsidRPr="00DB1968">
        <w:rPr>
          <w:rFonts w:ascii="Times New Roman" w:eastAsia="宋体" w:hAnsi="Times New Roman" w:cs="Times New Roman"/>
          <w:color w:val="auto"/>
        </w:rPr>
        <w:t>（</w:t>
      </w:r>
      <w:r w:rsidR="00627EAD" w:rsidRPr="00DB1968">
        <w:rPr>
          <w:rFonts w:ascii="Times New Roman" w:eastAsia="宋体" w:hAnsi="Times New Roman" w:cs="Times New Roman" w:hint="eastAsia"/>
          <w:color w:val="auto"/>
        </w:rPr>
        <w:t>三</w:t>
      </w:r>
      <w:r w:rsidRPr="00DB1968">
        <w:rPr>
          <w:rFonts w:ascii="Times New Roman" w:eastAsia="宋体" w:hAnsi="Times New Roman" w:cs="Times New Roman"/>
          <w:color w:val="auto"/>
        </w:rPr>
        <w:t>）</w:t>
      </w:r>
      <w:r w:rsidRPr="00DB1968">
        <w:rPr>
          <w:rFonts w:ascii="Times New Roman" w:eastAsia="宋体" w:hAnsi="Times New Roman" w:cs="Times New Roman" w:hint="eastAsia"/>
          <w:color w:val="auto"/>
        </w:rPr>
        <w:t>本项目不组织</w:t>
      </w:r>
      <w:r w:rsidRPr="00DB1968">
        <w:rPr>
          <w:rFonts w:ascii="Times New Roman" w:eastAsia="宋体" w:hAnsi="Times New Roman" w:cs="Times New Roman"/>
          <w:color w:val="auto"/>
        </w:rPr>
        <w:t>踏勘现场</w:t>
      </w:r>
      <w:r w:rsidRPr="00DB1968">
        <w:rPr>
          <w:rFonts w:ascii="Times New Roman" w:eastAsia="宋体" w:hAnsi="Times New Roman" w:cs="Times New Roman" w:hint="eastAsia"/>
          <w:color w:val="auto"/>
        </w:rPr>
        <w:t>，不组织标前答疑会</w:t>
      </w:r>
      <w:r w:rsidRPr="00DB1968">
        <w:rPr>
          <w:rFonts w:ascii="Times New Roman" w:eastAsia="宋体" w:hAnsi="Times New Roman" w:cs="Times New Roman"/>
          <w:color w:val="auto"/>
        </w:rPr>
        <w:t>。</w:t>
      </w:r>
    </w:p>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CE173D" w:rsidRDefault="00634DB1"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564E9F" w:rsidRPr="00564E9F">
        <w:rPr>
          <w:rFonts w:ascii="Times New Roman" w:eastAsia="宋体" w:hAnsi="Times New Roman" w:hint="eastAsia"/>
          <w:color w:val="auto"/>
        </w:rPr>
        <w:t>3</w:t>
      </w:r>
      <w:r w:rsidR="00564E9F" w:rsidRPr="00564E9F">
        <w:rPr>
          <w:rFonts w:ascii="Times New Roman" w:eastAsia="宋体" w:hAnsi="Times New Roman"/>
          <w:color w:val="auto"/>
        </w:rPr>
        <w:t>月</w:t>
      </w:r>
      <w:r w:rsidR="00564E9F" w:rsidRPr="00564E9F">
        <w:rPr>
          <w:rFonts w:ascii="Times New Roman" w:eastAsia="宋体" w:hAnsi="Times New Roman" w:hint="eastAsia"/>
          <w:color w:val="auto"/>
        </w:rPr>
        <w:t>14</w:t>
      </w:r>
      <w:r w:rsidR="00564E9F" w:rsidRPr="00564E9F">
        <w:rPr>
          <w:rFonts w:ascii="Times New Roman" w:eastAsia="宋体" w:hAnsi="Times New Roman"/>
          <w:color w:val="auto"/>
        </w:rPr>
        <w:t>日</w:t>
      </w:r>
      <w:r w:rsidR="00CE173D" w:rsidRPr="006240E8">
        <w:rPr>
          <w:rFonts w:ascii="Times New Roman" w:eastAsia="宋体" w:hAnsi="Times New Roman" w:cs="Times New Roman" w:hint="eastAsia"/>
          <w:color w:val="auto"/>
        </w:rPr>
        <w:t>9:00</w:t>
      </w:r>
      <w:r w:rsidR="00CE173D"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564E9F">
        <w:rPr>
          <w:rFonts w:ascii="Times New Roman" w:eastAsia="宋体" w:hAnsi="Times New Roman" w:cs="Times New Roman" w:hint="eastAsia"/>
          <w:color w:val="auto"/>
        </w:rPr>
        <w:t>3</w:t>
      </w:r>
      <w:r w:rsidR="00CE173D" w:rsidRPr="006240E8">
        <w:rPr>
          <w:rFonts w:ascii="Times New Roman" w:eastAsia="宋体" w:hAnsi="Times New Roman" w:cs="Times New Roman" w:hint="eastAsia"/>
          <w:color w:val="auto"/>
        </w:rPr>
        <w:t>月</w:t>
      </w:r>
      <w:r w:rsidR="00564E9F">
        <w:rPr>
          <w:rFonts w:ascii="Times New Roman" w:eastAsia="宋体" w:hAnsi="Times New Roman" w:cs="Times New Roman" w:hint="eastAsia"/>
          <w:color w:val="auto"/>
        </w:rPr>
        <w:t>26</w:t>
      </w:r>
      <w:r w:rsidR="00CE173D" w:rsidRPr="006240E8">
        <w:rPr>
          <w:rFonts w:ascii="Times New Roman" w:eastAsia="宋体" w:hAnsi="Times New Roman" w:cs="Times New Roman" w:hint="eastAsia"/>
          <w:color w:val="auto"/>
        </w:rPr>
        <w:t>日</w:t>
      </w:r>
      <w:r w:rsidR="00CE173D">
        <w:rPr>
          <w:rFonts w:ascii="Times New Roman" w:eastAsia="宋体" w:hAnsi="Times New Roman" w:cs="Times New Roman" w:hint="eastAsia"/>
          <w:color w:val="auto"/>
        </w:rPr>
        <w:t>8:30</w:t>
      </w:r>
      <w:r w:rsidR="00CE173D" w:rsidRPr="006240E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634DB1">
        <w:rPr>
          <w:rFonts w:ascii="Times New Roman" w:eastAsia="宋体" w:hAnsi="Times New Roman" w:cs="Times New Roman" w:hint="eastAsia"/>
          <w:color w:val="auto"/>
        </w:rPr>
        <w:t>2025</w:t>
      </w:r>
      <w:r w:rsidR="00634DB1">
        <w:rPr>
          <w:rFonts w:ascii="Times New Roman" w:eastAsia="宋体" w:hAnsi="Times New Roman" w:cs="Times New Roman" w:hint="eastAsia"/>
          <w:color w:val="auto"/>
        </w:rPr>
        <w:t>年</w:t>
      </w:r>
      <w:r w:rsidR="00564E9F">
        <w:rPr>
          <w:rFonts w:ascii="Times New Roman" w:eastAsia="宋体" w:hAnsi="Times New Roman" w:cs="Times New Roman" w:hint="eastAsia"/>
          <w:color w:val="auto"/>
        </w:rPr>
        <w:t>3</w:t>
      </w:r>
      <w:r w:rsidR="00564E9F" w:rsidRPr="006240E8">
        <w:rPr>
          <w:rFonts w:ascii="Times New Roman" w:eastAsia="宋体" w:hAnsi="Times New Roman" w:cs="Times New Roman" w:hint="eastAsia"/>
          <w:color w:val="auto"/>
        </w:rPr>
        <w:t>月</w:t>
      </w:r>
      <w:r w:rsidR="00564E9F">
        <w:rPr>
          <w:rFonts w:ascii="Times New Roman" w:eastAsia="宋体" w:hAnsi="Times New Roman" w:cs="Times New Roman" w:hint="eastAsia"/>
          <w:color w:val="auto"/>
        </w:rPr>
        <w:t>26</w:t>
      </w:r>
      <w:r w:rsidR="00564E9F"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w:t>
      </w:r>
      <w:r w:rsidRPr="007262AD">
        <w:rPr>
          <w:rFonts w:ascii="Times New Roman" w:eastAsia="宋体" w:hAnsi="Times New Roman" w:cs="Times New Roman" w:hint="eastAsia"/>
          <w:color w:val="auto"/>
        </w:rPr>
        <w:lastRenderedPageBreak/>
        <w:t>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634DB1">
        <w:rPr>
          <w:rFonts w:ascii="Times New Roman" w:eastAsia="宋体" w:hAnsi="Times New Roman" w:cs="Times New Roman" w:hint="eastAsia"/>
          <w:color w:val="auto"/>
        </w:rPr>
        <w:t>2025</w:t>
      </w:r>
      <w:r w:rsidR="00634DB1">
        <w:rPr>
          <w:rFonts w:ascii="Times New Roman" w:eastAsia="宋体" w:hAnsi="Times New Roman" w:cs="Times New Roman" w:hint="eastAsia"/>
          <w:color w:val="auto"/>
        </w:rPr>
        <w:t>年</w:t>
      </w:r>
      <w:r w:rsidR="00564E9F">
        <w:rPr>
          <w:rFonts w:ascii="Times New Roman" w:eastAsia="宋体" w:hAnsi="Times New Roman" w:cs="Times New Roman" w:hint="eastAsia"/>
          <w:color w:val="auto"/>
        </w:rPr>
        <w:t>3</w:t>
      </w:r>
      <w:r w:rsidR="00564E9F" w:rsidRPr="006240E8">
        <w:rPr>
          <w:rFonts w:ascii="Times New Roman" w:eastAsia="宋体" w:hAnsi="Times New Roman" w:cs="Times New Roman" w:hint="eastAsia"/>
          <w:color w:val="auto"/>
        </w:rPr>
        <w:t>月</w:t>
      </w:r>
      <w:r w:rsidR="00564E9F">
        <w:rPr>
          <w:rFonts w:ascii="Times New Roman" w:eastAsia="宋体" w:hAnsi="Times New Roman" w:cs="Times New Roman" w:hint="eastAsia"/>
          <w:color w:val="auto"/>
        </w:rPr>
        <w:t>26</w:t>
      </w:r>
      <w:r w:rsidR="00564E9F"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006C5742">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56631C" w:rsidRPr="007262AD">
        <w:rPr>
          <w:rFonts w:ascii="Times New Roman" w:eastAsia="宋体" w:hAnsi="Times New Roman" w:cs="Times New Roman" w:hint="eastAsia"/>
          <w:color w:val="auto"/>
        </w:rPr>
        <w:t>第一阶段解密后，磋商代表人须于天津市河东区红星路</w:t>
      </w:r>
      <w:r w:rsidR="0056631C" w:rsidRPr="007262AD">
        <w:rPr>
          <w:rFonts w:ascii="Times New Roman" w:eastAsia="宋体" w:hAnsi="Times New Roman" w:cs="Times New Roman" w:hint="eastAsia"/>
          <w:color w:val="auto"/>
        </w:rPr>
        <w:t>79</w:t>
      </w:r>
      <w:r w:rsidR="0056631C" w:rsidRPr="007262AD">
        <w:rPr>
          <w:rFonts w:ascii="Times New Roman" w:eastAsia="宋体" w:hAnsi="Times New Roman" w:cs="Times New Roman" w:hint="eastAsia"/>
          <w:color w:val="auto"/>
        </w:rPr>
        <w:t>号二楼天津市政府采购中心评审现场</w:t>
      </w:r>
      <w:r w:rsidR="0056631C">
        <w:rPr>
          <w:rFonts w:ascii="Times New Roman" w:eastAsia="宋体" w:hAnsi="Times New Roman" w:cs="Times New Roman" w:hint="eastAsia"/>
          <w:color w:val="auto"/>
        </w:rPr>
        <w:t>或</w:t>
      </w:r>
      <w:r w:rsidR="0056631C" w:rsidRPr="007262AD">
        <w:rPr>
          <w:rFonts w:ascii="Times New Roman" w:eastAsia="宋体" w:hAnsi="Times New Roman" w:cs="Times New Roman" w:hint="eastAsia"/>
          <w:color w:val="auto"/>
        </w:rPr>
        <w:t>天津市政府采购中心网（网址：</w:t>
      </w:r>
      <w:r w:rsidR="0056631C" w:rsidRPr="007262AD">
        <w:rPr>
          <w:rFonts w:ascii="Times New Roman" w:eastAsia="宋体" w:hAnsi="Times New Roman" w:cs="Times New Roman" w:hint="eastAsia"/>
          <w:color w:val="auto"/>
        </w:rPr>
        <w:t>http://tjgpc.zwfwb.tj.gov.cn</w:t>
      </w:r>
      <w:r w:rsidR="0056631C" w:rsidRPr="007262AD">
        <w:rPr>
          <w:rFonts w:ascii="Times New Roman" w:eastAsia="宋体" w:hAnsi="Times New Roman" w:cs="Times New Roman" w:hint="eastAsia"/>
          <w:color w:val="auto"/>
        </w:rPr>
        <w:t>）等候磋商。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A376C9">
        <w:rPr>
          <w:rFonts w:ascii="Times New Roman" w:eastAsia="宋体" w:hAnsi="Times New Roman" w:cs="Times New Roman"/>
          <w:color w:val="auto"/>
        </w:rPr>
        <w:t>杨光、鲁志强、李楠</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8342B8" w:rsidRDefault="008342B8" w:rsidP="008342B8">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982A21">
        <w:rPr>
          <w:rFonts w:ascii="Times New Roman" w:eastAsia="宋体" w:hAnsi="Times New Roman" w:cs="Times New Roman"/>
          <w:color w:val="auto"/>
        </w:rPr>
        <w:t>24538167</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376C9">
        <w:rPr>
          <w:rFonts w:ascii="Times New Roman" w:eastAsia="宋体" w:hAnsi="Times New Roman" w:cs="Times New Roman" w:hint="eastAsia"/>
          <w:color w:val="auto"/>
        </w:rPr>
        <w:t>8301</w:t>
      </w:r>
    </w:p>
    <w:p w:rsidR="008342B8" w:rsidRPr="00E72B88"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A376C9" w:rsidRPr="00A376C9">
        <w:rPr>
          <w:rFonts w:ascii="Times New Roman" w:eastAsia="宋体" w:hAnsi="Times New Roman" w:cs="Times New Roman" w:hint="eastAsia"/>
          <w:color w:val="auto"/>
        </w:rPr>
        <w:t>天津市审计局</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A376C9" w:rsidRPr="00A376C9">
        <w:rPr>
          <w:rFonts w:ascii="Times New Roman" w:eastAsia="宋体" w:hAnsi="Times New Roman" w:cs="Times New Roman" w:hint="eastAsia"/>
          <w:color w:val="auto"/>
        </w:rPr>
        <w:t>天津市河西区琼州道</w:t>
      </w:r>
      <w:r w:rsidR="00A376C9" w:rsidRPr="00A376C9">
        <w:rPr>
          <w:rFonts w:ascii="Times New Roman" w:eastAsia="宋体" w:hAnsi="Times New Roman" w:cs="Times New Roman" w:hint="eastAsia"/>
          <w:color w:val="auto"/>
        </w:rPr>
        <w:t>97</w:t>
      </w:r>
      <w:r w:rsidR="00A376C9" w:rsidRPr="00A376C9">
        <w:rPr>
          <w:rFonts w:ascii="Times New Roman" w:eastAsia="宋体" w:hAnsi="Times New Roman" w:cs="Times New Roman" w:hint="eastAsia"/>
          <w:color w:val="auto"/>
        </w:rPr>
        <w:t>号</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376C9" w:rsidRPr="00A376C9">
        <w:rPr>
          <w:rFonts w:ascii="Times New Roman" w:eastAsia="宋体" w:hAnsi="Times New Roman" w:cs="Times New Roman" w:hint="eastAsia"/>
          <w:color w:val="auto"/>
        </w:rPr>
        <w:t>魏涛</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376C9" w:rsidRPr="00A376C9">
        <w:rPr>
          <w:rFonts w:ascii="Times New Roman" w:eastAsia="宋体" w:hAnsi="Times New Roman" w:cs="Times New Roman"/>
          <w:color w:val="auto"/>
        </w:rPr>
        <w:t>022-23251540</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E173D" w:rsidRPr="00A376C9" w:rsidRDefault="00CE173D" w:rsidP="00CE173D">
      <w:pPr>
        <w:pStyle w:val="Default"/>
        <w:spacing w:line="360" w:lineRule="auto"/>
        <w:ind w:firstLineChars="200" w:firstLine="480"/>
        <w:rPr>
          <w:rFonts w:ascii="Times New Roman" w:eastAsia="宋体" w:hAnsi="Times New Roman" w:cs="Times New Roman"/>
          <w:color w:val="auto"/>
        </w:rPr>
      </w:pPr>
      <w:r w:rsidRPr="00A376C9">
        <w:rPr>
          <w:rFonts w:ascii="Times New Roman" w:eastAsia="宋体" w:hAnsi="Times New Roman" w:cs="Times New Roman" w:hint="eastAsia"/>
          <w:color w:val="auto"/>
        </w:rPr>
        <w:t xml:space="preserve">1. </w:t>
      </w:r>
      <w:r w:rsidRPr="00A376C9">
        <w:rPr>
          <w:rFonts w:ascii="Times New Roman" w:eastAsia="宋体" w:hAnsi="Times New Roman" w:cs="Times New Roman" w:hint="eastAsia"/>
          <w:color w:val="auto"/>
        </w:rPr>
        <w:t>联系部门：</w:t>
      </w:r>
      <w:r w:rsidR="00A376C9" w:rsidRPr="00A376C9">
        <w:rPr>
          <w:rFonts w:ascii="Times New Roman" w:eastAsia="宋体" w:hAnsi="Times New Roman" w:cs="Times New Roman" w:hint="eastAsia"/>
          <w:color w:val="auto"/>
        </w:rPr>
        <w:t>天津市审计局</w:t>
      </w:r>
    </w:p>
    <w:p w:rsidR="00CE173D" w:rsidRPr="00A376C9" w:rsidRDefault="00CE173D" w:rsidP="00CE173D">
      <w:pPr>
        <w:pStyle w:val="Default"/>
        <w:spacing w:line="360" w:lineRule="auto"/>
        <w:ind w:firstLineChars="200" w:firstLine="480"/>
        <w:rPr>
          <w:rFonts w:ascii="Times New Roman" w:eastAsia="宋体" w:hAnsi="Times New Roman" w:cs="Times New Roman"/>
          <w:color w:val="auto"/>
        </w:rPr>
      </w:pPr>
      <w:r w:rsidRPr="00A376C9">
        <w:rPr>
          <w:rFonts w:ascii="Times New Roman" w:eastAsia="宋体" w:hAnsi="Times New Roman" w:cs="Times New Roman" w:hint="eastAsia"/>
          <w:color w:val="auto"/>
        </w:rPr>
        <w:t xml:space="preserve">2. </w:t>
      </w:r>
      <w:r w:rsidRPr="00A376C9">
        <w:rPr>
          <w:rFonts w:ascii="Times New Roman" w:eastAsia="宋体" w:hAnsi="Times New Roman" w:cs="Times New Roman" w:hint="eastAsia"/>
          <w:color w:val="auto"/>
        </w:rPr>
        <w:t>联系地址：</w:t>
      </w:r>
      <w:r w:rsidR="00A376C9" w:rsidRPr="00A376C9">
        <w:rPr>
          <w:rFonts w:ascii="Times New Roman" w:eastAsia="宋体" w:hAnsi="Times New Roman" w:cs="Times New Roman" w:hint="eastAsia"/>
          <w:color w:val="auto"/>
        </w:rPr>
        <w:t>天津市河西区琼州道</w:t>
      </w:r>
      <w:r w:rsidR="00A376C9" w:rsidRPr="00A376C9">
        <w:rPr>
          <w:rFonts w:ascii="Times New Roman" w:eastAsia="宋体" w:hAnsi="Times New Roman" w:cs="Times New Roman" w:hint="eastAsia"/>
          <w:color w:val="auto"/>
        </w:rPr>
        <w:t>97</w:t>
      </w:r>
      <w:r w:rsidR="00A376C9" w:rsidRPr="00A376C9">
        <w:rPr>
          <w:rFonts w:ascii="Times New Roman" w:eastAsia="宋体" w:hAnsi="Times New Roman" w:cs="Times New Roman" w:hint="eastAsia"/>
          <w:color w:val="auto"/>
        </w:rPr>
        <w:t>号</w:t>
      </w:r>
    </w:p>
    <w:p w:rsidR="00CE173D" w:rsidRPr="00A376C9" w:rsidRDefault="00CE173D" w:rsidP="00CE173D">
      <w:pPr>
        <w:pStyle w:val="Default"/>
        <w:spacing w:line="360" w:lineRule="auto"/>
        <w:ind w:firstLineChars="200" w:firstLine="480"/>
        <w:rPr>
          <w:rFonts w:ascii="Times New Roman" w:eastAsia="宋体" w:hAnsi="Times New Roman" w:cs="Times New Roman"/>
          <w:color w:val="auto"/>
        </w:rPr>
      </w:pPr>
      <w:r w:rsidRPr="00A376C9">
        <w:rPr>
          <w:rFonts w:ascii="Times New Roman" w:eastAsia="宋体" w:hAnsi="Times New Roman" w:cs="Times New Roman" w:hint="eastAsia"/>
          <w:color w:val="auto"/>
        </w:rPr>
        <w:t xml:space="preserve">3. </w:t>
      </w:r>
      <w:r w:rsidRPr="00A376C9">
        <w:rPr>
          <w:rFonts w:ascii="Times New Roman" w:eastAsia="宋体" w:hAnsi="Times New Roman" w:cs="Times New Roman" w:hint="eastAsia"/>
          <w:color w:val="auto"/>
        </w:rPr>
        <w:t>联</w:t>
      </w:r>
      <w:r w:rsidRPr="00A376C9">
        <w:rPr>
          <w:rFonts w:ascii="Times New Roman" w:eastAsia="宋体" w:hAnsi="Times New Roman" w:cs="Times New Roman" w:hint="eastAsia"/>
          <w:color w:val="auto"/>
        </w:rPr>
        <w:t xml:space="preserve"> </w:t>
      </w:r>
      <w:r w:rsidRPr="00A376C9">
        <w:rPr>
          <w:rFonts w:ascii="Times New Roman" w:eastAsia="宋体" w:hAnsi="Times New Roman" w:cs="Times New Roman" w:hint="eastAsia"/>
          <w:color w:val="auto"/>
        </w:rPr>
        <w:t>系</w:t>
      </w:r>
      <w:r w:rsidRPr="00A376C9">
        <w:rPr>
          <w:rFonts w:ascii="Times New Roman" w:eastAsia="宋体" w:hAnsi="Times New Roman" w:cs="Times New Roman" w:hint="eastAsia"/>
          <w:color w:val="auto"/>
        </w:rPr>
        <w:t xml:space="preserve"> </w:t>
      </w:r>
      <w:r w:rsidRPr="00A376C9">
        <w:rPr>
          <w:rFonts w:ascii="Times New Roman" w:eastAsia="宋体" w:hAnsi="Times New Roman" w:cs="Times New Roman" w:hint="eastAsia"/>
          <w:color w:val="auto"/>
        </w:rPr>
        <w:t>人：</w:t>
      </w:r>
      <w:r w:rsidR="00A376C9" w:rsidRPr="00A376C9">
        <w:rPr>
          <w:rFonts w:ascii="Times New Roman" w:eastAsia="宋体" w:hAnsi="Times New Roman" w:cs="Times New Roman" w:hint="eastAsia"/>
          <w:color w:val="auto"/>
        </w:rPr>
        <w:t>魏涛</w:t>
      </w:r>
    </w:p>
    <w:p w:rsidR="00CE173D" w:rsidRPr="00A376C9" w:rsidRDefault="00CE173D" w:rsidP="00CE173D">
      <w:pPr>
        <w:pStyle w:val="Default"/>
        <w:spacing w:line="360" w:lineRule="auto"/>
        <w:ind w:firstLineChars="200" w:firstLine="480"/>
        <w:rPr>
          <w:rFonts w:ascii="Times New Roman" w:eastAsia="宋体" w:hAnsi="Times New Roman" w:cs="Times New Roman"/>
          <w:color w:val="auto"/>
        </w:rPr>
      </w:pPr>
      <w:r w:rsidRPr="00A376C9">
        <w:rPr>
          <w:rFonts w:ascii="Times New Roman" w:eastAsia="宋体" w:hAnsi="Times New Roman" w:cs="Times New Roman" w:hint="eastAsia"/>
          <w:color w:val="auto"/>
        </w:rPr>
        <w:t xml:space="preserve">4. </w:t>
      </w:r>
      <w:r w:rsidRPr="00A376C9">
        <w:rPr>
          <w:rFonts w:ascii="Times New Roman" w:eastAsia="宋体" w:hAnsi="Times New Roman" w:cs="Times New Roman" w:hint="eastAsia"/>
          <w:color w:val="auto"/>
        </w:rPr>
        <w:t>联系方式：</w:t>
      </w:r>
      <w:r w:rsidR="00A376C9" w:rsidRPr="00A376C9">
        <w:rPr>
          <w:rFonts w:ascii="Times New Roman" w:eastAsia="宋体" w:hAnsi="Times New Roman" w:cs="Times New Roman"/>
          <w:color w:val="auto"/>
        </w:rPr>
        <w:t>022-23251540</w:t>
      </w:r>
    </w:p>
    <w:p w:rsidR="00CE173D" w:rsidRPr="008111A5" w:rsidRDefault="00CE173D" w:rsidP="00CE173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十四、招标代理服务费</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5A2E" w:rsidRPr="00C06DB4" w:rsidTr="00B936B2">
        <w:trPr>
          <w:trHeight w:val="440"/>
          <w:tblHeader/>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成交金额（万元）</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费率</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100</w:t>
            </w:r>
            <w:r w:rsidRPr="00C06DB4">
              <w:rPr>
                <w:sz w:val="24"/>
              </w:rPr>
              <w:t>以下</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1%</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100-500</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0.8%</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500-1000</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0.45%</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1000-5000</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0.25%</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5000-10000</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0.1%</w:t>
            </w:r>
          </w:p>
        </w:tc>
      </w:tr>
      <w:tr w:rsidR="00ED5A2E" w:rsidRPr="00C06DB4" w:rsidTr="00B936B2">
        <w:trPr>
          <w:trHeight w:val="440"/>
          <w:jc w:val="center"/>
        </w:trPr>
        <w:tc>
          <w:tcPr>
            <w:tcW w:w="3656"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10000-100000</w:t>
            </w:r>
          </w:p>
        </w:tc>
        <w:tc>
          <w:tcPr>
            <w:tcW w:w="3657" w:type="dxa"/>
            <w:vAlign w:val="center"/>
          </w:tcPr>
          <w:p w:rsidR="00ED5A2E" w:rsidRPr="00C06DB4" w:rsidRDefault="00ED5A2E" w:rsidP="00B936B2">
            <w:pPr>
              <w:tabs>
                <w:tab w:val="num" w:pos="750"/>
                <w:tab w:val="num" w:pos="840"/>
              </w:tabs>
              <w:adjustRightInd w:val="0"/>
              <w:snapToGrid w:val="0"/>
              <w:jc w:val="center"/>
              <w:rPr>
                <w:sz w:val="24"/>
              </w:rPr>
            </w:pPr>
            <w:r w:rsidRPr="00C06DB4">
              <w:rPr>
                <w:sz w:val="24"/>
              </w:rPr>
              <w:t>0.05%</w:t>
            </w:r>
          </w:p>
        </w:tc>
      </w:tr>
    </w:tbl>
    <w:p w:rsidR="00ED5A2E" w:rsidRPr="00C06DB4" w:rsidRDefault="00ED5A2E" w:rsidP="00ED5A2E">
      <w:pPr>
        <w:tabs>
          <w:tab w:val="left" w:pos="700"/>
        </w:tabs>
        <w:autoSpaceDE w:val="0"/>
        <w:autoSpaceDN w:val="0"/>
        <w:adjustRightInd w:val="0"/>
        <w:spacing w:line="360" w:lineRule="auto"/>
        <w:ind w:firstLineChars="200" w:firstLine="480"/>
        <w:rPr>
          <w:sz w:val="24"/>
          <w:lang w:val="zh-CN"/>
        </w:rPr>
      </w:pPr>
      <w:r w:rsidRPr="00C06DB4">
        <w:rPr>
          <w:sz w:val="24"/>
          <w:lang w:val="zh-CN"/>
        </w:rPr>
        <w:t>服务费按差额定率累进法计算，向下取整，精确到元。例如</w:t>
      </w:r>
      <w:r w:rsidRPr="00C06DB4">
        <w:rPr>
          <w:sz w:val="24"/>
        </w:rPr>
        <w:t>成交</w:t>
      </w:r>
      <w:r w:rsidRPr="00C06DB4">
        <w:rPr>
          <w:sz w:val="24"/>
          <w:lang w:val="zh-CN"/>
        </w:rPr>
        <w:t>金额为</w:t>
      </w:r>
      <w:r w:rsidRPr="00C06DB4">
        <w:rPr>
          <w:sz w:val="24"/>
          <w:lang w:val="zh-CN"/>
        </w:rPr>
        <w:t>6805000</w:t>
      </w:r>
      <w:r w:rsidRPr="00C06DB4">
        <w:rPr>
          <w:sz w:val="24"/>
          <w:lang w:val="zh-CN"/>
        </w:rPr>
        <w:t>元，服务费</w:t>
      </w:r>
      <w:r w:rsidRPr="00C06DB4">
        <w:rPr>
          <w:sz w:val="24"/>
          <w:lang w:val="zh-CN"/>
        </w:rPr>
        <w:t>=1000000×1%+</w:t>
      </w:r>
      <w:r w:rsidRPr="00C06DB4">
        <w:rPr>
          <w:sz w:val="24"/>
          <w:lang w:val="zh-CN"/>
        </w:rPr>
        <w:t>（</w:t>
      </w:r>
      <w:r w:rsidRPr="00C06DB4">
        <w:rPr>
          <w:sz w:val="24"/>
          <w:lang w:val="zh-CN"/>
        </w:rPr>
        <w:t>5000000-1000000</w:t>
      </w:r>
      <w:r w:rsidRPr="00C06DB4">
        <w:rPr>
          <w:sz w:val="24"/>
          <w:lang w:val="zh-CN"/>
        </w:rPr>
        <w:t>）</w:t>
      </w:r>
      <w:r w:rsidRPr="00C06DB4">
        <w:rPr>
          <w:sz w:val="24"/>
          <w:lang w:val="zh-CN"/>
        </w:rPr>
        <w:t>×0.8%+</w:t>
      </w:r>
      <w:r w:rsidRPr="00C06DB4">
        <w:rPr>
          <w:sz w:val="24"/>
          <w:lang w:val="zh-CN"/>
        </w:rPr>
        <w:t>（</w:t>
      </w:r>
      <w:r w:rsidRPr="00C06DB4">
        <w:rPr>
          <w:sz w:val="24"/>
          <w:lang w:val="zh-CN"/>
        </w:rPr>
        <w:t>6805000-5000000</w:t>
      </w:r>
      <w:r w:rsidRPr="00C06DB4">
        <w:rPr>
          <w:sz w:val="24"/>
          <w:lang w:val="zh-CN"/>
        </w:rPr>
        <w:t>）</w:t>
      </w:r>
      <w:r w:rsidRPr="00C06DB4">
        <w:rPr>
          <w:sz w:val="24"/>
          <w:lang w:val="zh-CN"/>
        </w:rPr>
        <w:t>×0.45%=50122.5</w:t>
      </w:r>
      <w:r w:rsidRPr="00C06DB4">
        <w:rPr>
          <w:sz w:val="24"/>
          <w:lang w:val="zh-CN"/>
        </w:rPr>
        <w:t>元，服务费缴纳</w:t>
      </w:r>
      <w:r w:rsidRPr="00C06DB4">
        <w:rPr>
          <w:sz w:val="24"/>
          <w:lang w:val="zh-CN"/>
        </w:rPr>
        <w:t>50122</w:t>
      </w:r>
      <w:r w:rsidRPr="00C06DB4">
        <w:rPr>
          <w:sz w:val="24"/>
          <w:lang w:val="zh-CN"/>
        </w:rPr>
        <w:t>元。其中成交金额以《成交通知书》为准。</w:t>
      </w:r>
    </w:p>
    <w:p w:rsidR="00ED5A2E" w:rsidRPr="00C06DB4" w:rsidRDefault="00ED5A2E" w:rsidP="00ED5A2E">
      <w:pPr>
        <w:tabs>
          <w:tab w:val="left" w:pos="700"/>
        </w:tabs>
        <w:autoSpaceDE w:val="0"/>
        <w:autoSpaceDN w:val="0"/>
        <w:adjustRightInd w:val="0"/>
        <w:spacing w:line="360" w:lineRule="auto"/>
        <w:ind w:firstLineChars="200" w:firstLine="480"/>
        <w:rPr>
          <w:sz w:val="24"/>
          <w:szCs w:val="24"/>
          <w:lang w:val="zh-CN"/>
        </w:rPr>
      </w:pPr>
      <w:r w:rsidRPr="00C06DB4">
        <w:rPr>
          <w:sz w:val="24"/>
          <w:szCs w:val="24"/>
        </w:rPr>
        <w:t>成交供应商应于成交公告发布之日起</w:t>
      </w:r>
      <w:r w:rsidRPr="00C06DB4">
        <w:rPr>
          <w:sz w:val="24"/>
          <w:szCs w:val="24"/>
        </w:rPr>
        <w:t>5</w:t>
      </w:r>
      <w:r w:rsidRPr="00C06DB4">
        <w:rPr>
          <w:sz w:val="24"/>
          <w:szCs w:val="24"/>
        </w:rPr>
        <w:t>个工作日内缴纳</w:t>
      </w:r>
      <w:r w:rsidRPr="00C06DB4">
        <w:rPr>
          <w:sz w:val="24"/>
          <w:szCs w:val="24"/>
          <w:lang w:val="zh-CN"/>
        </w:rPr>
        <w:t>招标代理服务费，缴费单位名称须与投标单位名称一致，缴费时请注明项目编号及成交包号。</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名</w:t>
      </w:r>
      <w:r w:rsidRPr="00C06DB4">
        <w:rPr>
          <w:rFonts w:ascii="Times New Roman" w:eastAsia="宋体" w:hAnsi="Times New Roman" w:cs="Times New Roman"/>
          <w:color w:val="auto"/>
        </w:rPr>
        <w:t xml:space="preserve">        </w:t>
      </w:r>
      <w:r w:rsidRPr="00C06DB4">
        <w:rPr>
          <w:rFonts w:ascii="Times New Roman" w:eastAsia="宋体" w:hAnsi="Times New Roman" w:cs="Times New Roman"/>
          <w:color w:val="auto"/>
        </w:rPr>
        <w:t>称：天津市公共资源交易中心</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开户行及账号：中国建设银行股份有限公司天津明华支行</w:t>
      </w:r>
      <w:r w:rsidRPr="00C06DB4">
        <w:rPr>
          <w:rFonts w:ascii="Times New Roman" w:eastAsia="宋体" w:hAnsi="Times New Roman" w:cs="Times New Roman"/>
          <w:color w:val="auto"/>
        </w:rPr>
        <w:t xml:space="preserve"> </w:t>
      </w:r>
    </w:p>
    <w:p w:rsidR="00ED5A2E" w:rsidRPr="00C06DB4" w:rsidRDefault="00ED5A2E" w:rsidP="00ED5A2E">
      <w:pPr>
        <w:pStyle w:val="Default"/>
        <w:spacing w:line="360" w:lineRule="auto"/>
        <w:ind w:firstLineChars="897" w:firstLine="2153"/>
        <w:rPr>
          <w:rFonts w:ascii="Times New Roman" w:eastAsia="宋体" w:hAnsi="Times New Roman" w:cs="Times New Roman"/>
          <w:color w:val="auto"/>
        </w:rPr>
      </w:pPr>
      <w:r w:rsidRPr="00C06DB4">
        <w:rPr>
          <w:rFonts w:ascii="Times New Roman" w:eastAsia="宋体" w:hAnsi="Times New Roman" w:cs="Times New Roman"/>
          <w:color w:val="auto"/>
        </w:rPr>
        <w:lastRenderedPageBreak/>
        <w:t>1205 0162 4900 0000 0675</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银行联行号：</w:t>
      </w:r>
      <w:r w:rsidRPr="00C06DB4">
        <w:rPr>
          <w:rFonts w:ascii="Times New Roman" w:eastAsia="宋体" w:hAnsi="Times New Roman" w:cs="Times New Roman"/>
          <w:color w:val="auto"/>
        </w:rPr>
        <w:t>105110039436</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纳税人识别号：</w:t>
      </w:r>
      <w:r w:rsidRPr="00C06DB4">
        <w:rPr>
          <w:rFonts w:ascii="Times New Roman" w:eastAsia="宋体" w:hAnsi="Times New Roman" w:cs="Times New Roman"/>
          <w:color w:val="auto"/>
        </w:rPr>
        <w:t>1212 0000 MB1E 44809C</w:t>
      </w:r>
    </w:p>
    <w:p w:rsidR="00ED5A2E"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地址：天津市河东区红星路</w:t>
      </w:r>
      <w:r w:rsidRPr="00C06DB4">
        <w:rPr>
          <w:rFonts w:ascii="Times New Roman" w:eastAsia="宋体" w:hAnsi="Times New Roman" w:cs="Times New Roman"/>
          <w:color w:val="auto"/>
        </w:rPr>
        <w:t>79</w:t>
      </w:r>
      <w:r w:rsidRPr="00C06DB4">
        <w:rPr>
          <w:rFonts w:ascii="Times New Roman" w:eastAsia="宋体" w:hAnsi="Times New Roman" w:cs="Times New Roman"/>
          <w:color w:val="auto"/>
        </w:rPr>
        <w:t>号</w:t>
      </w:r>
    </w:p>
    <w:p w:rsidR="00351F7A" w:rsidRPr="00C06DB4" w:rsidRDefault="00351F7A"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hint="eastAsia"/>
          <w:color w:val="auto"/>
        </w:rPr>
        <w:t>缴费及申请开票系统：</w:t>
      </w:r>
      <w:r w:rsidR="00CB1835">
        <w:rPr>
          <w:rFonts w:ascii="Times New Roman" w:eastAsia="宋体" w:hAnsi="Times New Roman" w:cs="Times New Roman" w:hint="eastAsia"/>
          <w:color w:val="auto"/>
        </w:rPr>
        <w:t>http://pay.tjggzy.cn/</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color w:val="auto"/>
        </w:rPr>
        <w:t>缴费及开票咨询电话：</w:t>
      </w:r>
      <w:r w:rsidRPr="00351F7A">
        <w:rPr>
          <w:rFonts w:ascii="Times New Roman" w:eastAsia="宋体" w:hAnsi="Times New Roman" w:cs="Times New Roman"/>
          <w:color w:val="auto"/>
        </w:rPr>
        <w:t>022-24532012</w:t>
      </w:r>
    </w:p>
    <w:p w:rsidR="000E194A" w:rsidRPr="00DA11A1" w:rsidRDefault="000E194A" w:rsidP="000E194A">
      <w:pPr>
        <w:pStyle w:val="Default"/>
        <w:spacing w:line="360" w:lineRule="auto"/>
        <w:ind w:firstLineChars="200" w:firstLine="480"/>
        <w:jc w:val="both"/>
        <w:rPr>
          <w:color w:val="auto"/>
          <w:lang w:val="zh-CN"/>
        </w:rPr>
      </w:pPr>
      <w:r w:rsidRPr="00DA11A1">
        <w:rPr>
          <w:rFonts w:hint="eastAsia"/>
          <w:color w:val="auto"/>
          <w:lang w:val="zh-CN"/>
        </w:rPr>
        <w:t>十</w:t>
      </w:r>
      <w:r w:rsidR="007F5E25">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5B1FB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5B1FBA">
        <w:rPr>
          <w:rFonts w:asciiTheme="minorEastAsia" w:eastAsiaTheme="minorEastAsia" w:hAnsiTheme="minorEastAsia" w:hint="eastAsia"/>
          <w:bCs/>
        </w:rPr>
        <w:t>和《</w:t>
      </w:r>
      <w:r w:rsidR="005B1FBA" w:rsidRPr="005B1FBA">
        <w:rPr>
          <w:rFonts w:asciiTheme="minorEastAsia" w:eastAsiaTheme="minorEastAsia" w:hAnsiTheme="minorEastAsia" w:hint="eastAsia"/>
          <w:bCs/>
        </w:rPr>
        <w:t>诚信参与政府采购活动提示函</w:t>
      </w:r>
      <w:r w:rsidR="005B1FBA">
        <w:rPr>
          <w:rFonts w:asciiTheme="minorEastAsia" w:eastAsiaTheme="minorEastAsia" w:hAnsiTheme="minorEastAsia" w:hint="eastAsia"/>
          <w:bCs/>
        </w:rPr>
        <w:t>》</w:t>
      </w:r>
    </w:p>
    <w:p w:rsidR="000E194A" w:rsidRDefault="000E194A" w:rsidP="00603918">
      <w:pPr>
        <w:pStyle w:val="Default"/>
        <w:spacing w:line="360" w:lineRule="auto"/>
        <w:ind w:firstLineChars="2700" w:firstLine="6480"/>
        <w:jc w:val="both"/>
        <w:rPr>
          <w:rFonts w:ascii="Times New Roman" w:eastAsia="宋体" w:hAnsi="Times New Roman" w:cs="Times New Roman"/>
          <w:color w:val="auto"/>
          <w:kern w:val="2"/>
        </w:rPr>
      </w:pPr>
    </w:p>
    <w:p w:rsidR="000E194A" w:rsidRDefault="000E194A" w:rsidP="00603918">
      <w:pPr>
        <w:pStyle w:val="Default"/>
        <w:spacing w:line="360" w:lineRule="auto"/>
        <w:ind w:firstLineChars="2700" w:firstLine="6480"/>
        <w:jc w:val="both"/>
        <w:rPr>
          <w:rFonts w:ascii="Times New Roman" w:eastAsia="宋体" w:hAnsi="Times New Roman" w:cs="Times New Roman"/>
          <w:color w:val="auto"/>
          <w:kern w:val="2"/>
        </w:rPr>
      </w:pPr>
    </w:p>
    <w:p w:rsidR="00B24BA8" w:rsidRDefault="00634DB1" w:rsidP="0060391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564E9F">
        <w:rPr>
          <w:rFonts w:ascii="Times New Roman" w:eastAsia="宋体" w:hAnsi="Times New Roman" w:cs="Times New Roman" w:hint="eastAsia"/>
          <w:color w:val="auto"/>
          <w:kern w:val="2"/>
        </w:rPr>
        <w:t>3</w:t>
      </w:r>
      <w:r w:rsidR="00564E9F">
        <w:rPr>
          <w:rFonts w:ascii="Times New Roman" w:eastAsia="宋体" w:hAnsi="Times New Roman" w:cs="Times New Roman" w:hint="eastAsia"/>
          <w:color w:val="auto"/>
          <w:kern w:val="2"/>
        </w:rPr>
        <w:t>月</w:t>
      </w:r>
      <w:r w:rsidR="00564E9F">
        <w:rPr>
          <w:rFonts w:ascii="Times New Roman" w:eastAsia="宋体" w:hAnsi="Times New Roman" w:cs="Times New Roman" w:hint="eastAsia"/>
          <w:color w:val="auto"/>
          <w:kern w:val="2"/>
        </w:rPr>
        <w:t>14</w:t>
      </w:r>
      <w:r w:rsidR="00487087" w:rsidRPr="000206AA">
        <w:rPr>
          <w:rFonts w:ascii="Times New Roman" w:eastAsia="宋体" w:hAnsi="Times New Roman" w:cs="Times New Roman"/>
          <w:color w:val="auto"/>
          <w:kern w:val="2"/>
        </w:rPr>
        <w:t>日</w:t>
      </w:r>
      <w:bookmarkStart w:id="4" w:name="_GoBack"/>
      <w:bookmarkEnd w:id="4"/>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rsidP="000E194A">
      <w:pPr>
        <w:pStyle w:val="Default"/>
        <w:spacing w:line="360" w:lineRule="auto"/>
        <w:jc w:val="both"/>
        <w:rPr>
          <w:rFonts w:ascii="Times New Roman" w:eastAsia="宋体" w:hAnsi="Times New Roman" w:cs="Times New Roman"/>
          <w:color w:val="auto"/>
          <w:kern w:val="2"/>
        </w:rPr>
      </w:pPr>
    </w:p>
    <w:p w:rsidR="000E194A" w:rsidRDefault="000E194A">
      <w:pPr>
        <w:widowControl/>
        <w:jc w:val="left"/>
        <w:rPr>
          <w:sz w:val="24"/>
          <w:szCs w:val="24"/>
        </w:rPr>
      </w:pPr>
      <w: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E194A" w:rsidRPr="00DA11A1" w:rsidRDefault="000E194A" w:rsidP="000E194A">
      <w:pPr>
        <w:spacing w:line="360" w:lineRule="auto"/>
        <w:jc w:val="center"/>
        <w:rPr>
          <w:rFonts w:eastAsia="方正小标宋简体"/>
          <w:bCs/>
          <w:kern w:val="0"/>
          <w:sz w:val="24"/>
          <w:szCs w:val="24"/>
        </w:rPr>
      </w:pPr>
    </w:p>
    <w:p w:rsidR="000E194A" w:rsidRPr="00DA11A1" w:rsidRDefault="000E194A" w:rsidP="000E194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E194A" w:rsidRPr="00DA11A1" w:rsidRDefault="000E194A" w:rsidP="000E194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E194A" w:rsidRPr="00DA11A1" w:rsidRDefault="000E194A" w:rsidP="000E194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E194A" w:rsidRPr="00DA11A1" w:rsidRDefault="000E194A" w:rsidP="000E194A">
      <w:pPr>
        <w:spacing w:line="360" w:lineRule="auto"/>
        <w:jc w:val="center"/>
        <w:rPr>
          <w:rFonts w:eastAsia="方正小标宋简体"/>
          <w:spacing w:val="-10"/>
          <w:sz w:val="24"/>
          <w:szCs w:val="24"/>
        </w:rPr>
      </w:pPr>
    </w:p>
    <w:p w:rsidR="000E194A" w:rsidRPr="00DA11A1" w:rsidRDefault="000E194A" w:rsidP="000E194A">
      <w:pPr>
        <w:spacing w:line="360" w:lineRule="auto"/>
        <w:jc w:val="center"/>
        <w:rPr>
          <w:rFonts w:eastAsia="方正小标宋简体"/>
          <w:spacing w:val="-10"/>
          <w:sz w:val="24"/>
          <w:szCs w:val="24"/>
        </w:rPr>
      </w:pPr>
    </w:p>
    <w:p w:rsidR="000E194A" w:rsidRDefault="000E194A" w:rsidP="000E194A">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E194A" w:rsidRPr="00DA11A1" w:rsidRDefault="000E194A" w:rsidP="000E194A">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22B6D" w:rsidRDefault="00222B6D" w:rsidP="00222B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22B6D" w:rsidRDefault="00222B6D" w:rsidP="00222B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22B6D" w:rsidRDefault="00222B6D" w:rsidP="00222B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22B6D" w:rsidRDefault="00222B6D" w:rsidP="00222B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22B6D" w:rsidRDefault="00222B6D" w:rsidP="00222B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222B6D" w:rsidRDefault="00222B6D" w:rsidP="00222B6D">
      <w:pPr>
        <w:spacing w:line="360" w:lineRule="exact"/>
        <w:ind w:firstLineChars="200" w:firstLine="448"/>
        <w:rPr>
          <w:rFonts w:eastAsiaTheme="minorEastAsia"/>
          <w:spacing w:val="-8"/>
          <w:sz w:val="24"/>
        </w:rPr>
      </w:pPr>
      <w:r w:rsidRPr="00222B6D">
        <w:rPr>
          <w:rFonts w:eastAsiaTheme="minorEastAsia"/>
          <w:spacing w:val="-8"/>
          <w:sz w:val="24"/>
        </w:rPr>
        <w:t>6.</w:t>
      </w:r>
      <w:r w:rsidRPr="00222B6D">
        <w:rPr>
          <w:rFonts w:eastAsiaTheme="minorEastAsia" w:hint="eastAsia"/>
          <w:spacing w:val="-8"/>
          <w:sz w:val="24"/>
        </w:rPr>
        <w:t>市财政局</w:t>
      </w:r>
      <w:r w:rsidRPr="00222B6D">
        <w:rPr>
          <w:rFonts w:eastAsiaTheme="minorEastAsia"/>
          <w:spacing w:val="-8"/>
          <w:sz w:val="24"/>
        </w:rPr>
        <w:t xml:space="preserve"> </w:t>
      </w:r>
      <w:r w:rsidRPr="00222B6D">
        <w:rPr>
          <w:rFonts w:eastAsiaTheme="minorEastAsia" w:hint="eastAsia"/>
          <w:spacing w:val="-8"/>
          <w:sz w:val="24"/>
        </w:rPr>
        <w:t>市发展改革委</w:t>
      </w:r>
      <w:r w:rsidRPr="00222B6D">
        <w:rPr>
          <w:rFonts w:eastAsiaTheme="minorEastAsia"/>
          <w:spacing w:val="-8"/>
          <w:sz w:val="24"/>
        </w:rPr>
        <w:t xml:space="preserve"> </w:t>
      </w:r>
      <w:r w:rsidRPr="00222B6D">
        <w:rPr>
          <w:rFonts w:eastAsiaTheme="minorEastAsia" w:hint="eastAsia"/>
          <w:spacing w:val="-8"/>
          <w:sz w:val="24"/>
        </w:rPr>
        <w:t>市住房城乡建设委</w:t>
      </w:r>
      <w:r w:rsidRPr="00222B6D">
        <w:rPr>
          <w:rFonts w:eastAsiaTheme="minorEastAsia"/>
          <w:spacing w:val="-8"/>
          <w:sz w:val="24"/>
        </w:rPr>
        <w:t xml:space="preserve"> </w:t>
      </w:r>
      <w:r w:rsidRPr="00222B6D">
        <w:rPr>
          <w:rFonts w:eastAsiaTheme="minorEastAsia" w:hint="eastAsia"/>
          <w:spacing w:val="-8"/>
          <w:sz w:val="24"/>
        </w:rPr>
        <w:t>市交通运输委</w:t>
      </w:r>
      <w:r w:rsidRPr="00222B6D">
        <w:rPr>
          <w:rFonts w:eastAsiaTheme="minorEastAsia"/>
          <w:spacing w:val="-8"/>
          <w:sz w:val="24"/>
        </w:rPr>
        <w:t xml:space="preserve"> </w:t>
      </w:r>
      <w:r w:rsidRPr="00222B6D">
        <w:rPr>
          <w:rFonts w:eastAsiaTheme="minorEastAsia" w:hint="eastAsia"/>
          <w:spacing w:val="-8"/>
          <w:sz w:val="24"/>
        </w:rPr>
        <w:t>市水</w:t>
      </w:r>
      <w:proofErr w:type="gramStart"/>
      <w:r w:rsidRPr="00222B6D">
        <w:rPr>
          <w:rFonts w:eastAsiaTheme="minorEastAsia" w:hint="eastAsia"/>
          <w:spacing w:val="-8"/>
          <w:sz w:val="24"/>
        </w:rPr>
        <w:t>务</w:t>
      </w:r>
      <w:proofErr w:type="gramEnd"/>
      <w:r w:rsidRPr="00222B6D">
        <w:rPr>
          <w:rFonts w:eastAsiaTheme="minorEastAsia" w:hint="eastAsia"/>
          <w:spacing w:val="-8"/>
          <w:sz w:val="24"/>
        </w:rPr>
        <w:t>局</w:t>
      </w:r>
      <w:r w:rsidRPr="00222B6D">
        <w:rPr>
          <w:rFonts w:eastAsiaTheme="minorEastAsia"/>
          <w:spacing w:val="-8"/>
          <w:sz w:val="24"/>
        </w:rPr>
        <w:t xml:space="preserve"> </w:t>
      </w:r>
      <w:r w:rsidRPr="00222B6D">
        <w:rPr>
          <w:rFonts w:eastAsiaTheme="minorEastAsia" w:hint="eastAsia"/>
          <w:spacing w:val="-8"/>
          <w:sz w:val="24"/>
        </w:rPr>
        <w:t>市政务服务办关于进一步贯彻落实政府采购支持中小企业政策的通知（</w:t>
      </w:r>
      <w:proofErr w:type="gramStart"/>
      <w:r w:rsidRPr="00222B6D">
        <w:rPr>
          <w:rFonts w:eastAsiaTheme="minorEastAsia" w:hint="eastAsia"/>
          <w:spacing w:val="-8"/>
          <w:sz w:val="24"/>
        </w:rPr>
        <w:t>津财采〔</w:t>
      </w:r>
      <w:r w:rsidRPr="00222B6D">
        <w:rPr>
          <w:rFonts w:eastAsiaTheme="minorEastAsia"/>
          <w:spacing w:val="-8"/>
          <w:sz w:val="24"/>
        </w:rPr>
        <w:t>2022</w:t>
      </w:r>
      <w:r w:rsidRPr="00222B6D">
        <w:rPr>
          <w:rFonts w:eastAsiaTheme="minorEastAsia" w:hint="eastAsia"/>
          <w:spacing w:val="-8"/>
          <w:sz w:val="24"/>
        </w:rPr>
        <w:t>〕</w:t>
      </w:r>
      <w:proofErr w:type="gramEnd"/>
      <w:r w:rsidRPr="00222B6D">
        <w:rPr>
          <w:rFonts w:eastAsiaTheme="minorEastAsia"/>
          <w:spacing w:val="-8"/>
          <w:sz w:val="24"/>
        </w:rPr>
        <w:t>11</w:t>
      </w:r>
      <w:r w:rsidRPr="00222B6D">
        <w:rPr>
          <w:rFonts w:eastAsiaTheme="minorEastAsia" w:hint="eastAsia"/>
          <w:spacing w:val="-8"/>
          <w:sz w:val="24"/>
        </w:rPr>
        <w:t>号）</w:t>
      </w:r>
    </w:p>
    <w:p w:rsidR="005B1FBA" w:rsidRPr="00650CF2" w:rsidRDefault="005B1FBA" w:rsidP="005B1FBA">
      <w:pPr>
        <w:adjustRightInd w:val="0"/>
        <w:snapToGrid w:val="0"/>
        <w:spacing w:line="400" w:lineRule="exact"/>
        <w:jc w:val="center"/>
        <w:rPr>
          <w:b/>
          <w:sz w:val="24"/>
          <w:szCs w:val="24"/>
        </w:rPr>
      </w:pPr>
      <w:r w:rsidRPr="00650CF2">
        <w:rPr>
          <w:b/>
          <w:sz w:val="24"/>
          <w:szCs w:val="24"/>
        </w:rPr>
        <w:lastRenderedPageBreak/>
        <w:t>诚信参与政府采购活动提示函</w:t>
      </w:r>
    </w:p>
    <w:p w:rsidR="005B1FBA" w:rsidRPr="00650CF2" w:rsidRDefault="005B1FBA" w:rsidP="005B1FBA">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B1FBA" w:rsidRPr="00A05684"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B1FBA" w:rsidRPr="005B1FBA" w:rsidRDefault="005B1FBA" w:rsidP="005B1FBA">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B1FBA" w:rsidRPr="00222B6D" w:rsidRDefault="005B1FBA" w:rsidP="005B1FBA">
      <w:pPr>
        <w:spacing w:line="360" w:lineRule="exact"/>
        <w:ind w:firstLineChars="200" w:firstLine="611"/>
        <w:rPr>
          <w:b/>
          <w:bCs/>
          <w:spacing w:val="-8"/>
          <w:kern w:val="28"/>
          <w:sz w:val="32"/>
          <w:szCs w:val="32"/>
        </w:rPr>
      </w:pPr>
    </w:p>
    <w:p w:rsidR="00B24BA8" w:rsidRPr="00222B6D"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22B6D">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DC6686">
        <w:rPr>
          <w:rFonts w:hint="eastAsia"/>
          <w:color w:val="000000"/>
          <w:sz w:val="24"/>
        </w:rPr>
        <w:t>（一）</w:t>
      </w:r>
      <w:r w:rsidRPr="0080752E">
        <w:rPr>
          <w:rFonts w:hint="eastAsia"/>
          <w:color w:val="000000"/>
          <w:sz w:val="24"/>
        </w:rPr>
        <w:t>报价要求</w:t>
      </w:r>
    </w:p>
    <w:p w:rsidR="00441D86" w:rsidRPr="00DB1968" w:rsidRDefault="00441D86" w:rsidP="00441D86">
      <w:pPr>
        <w:spacing w:line="360" w:lineRule="auto"/>
        <w:ind w:firstLineChars="200" w:firstLine="480"/>
        <w:rPr>
          <w:sz w:val="24"/>
        </w:rPr>
      </w:pPr>
      <w:r w:rsidRPr="00DB1968">
        <w:rPr>
          <w:sz w:val="24"/>
        </w:rPr>
        <w:t xml:space="preserve">1. </w:t>
      </w:r>
      <w:r w:rsidRPr="00DB1968">
        <w:rPr>
          <w:sz w:val="24"/>
        </w:rPr>
        <w:t>投标报价以人民币填列。</w:t>
      </w:r>
    </w:p>
    <w:p w:rsidR="00441D86" w:rsidRPr="00DB1968" w:rsidRDefault="00441D86" w:rsidP="00441D86">
      <w:pPr>
        <w:spacing w:line="360" w:lineRule="auto"/>
        <w:ind w:firstLineChars="200" w:firstLine="480"/>
        <w:rPr>
          <w:sz w:val="24"/>
        </w:rPr>
      </w:pPr>
      <w:r w:rsidRPr="00DB1968">
        <w:rPr>
          <w:sz w:val="24"/>
        </w:rPr>
        <w:t xml:space="preserve">2. </w:t>
      </w:r>
      <w:r w:rsidRPr="00DB1968">
        <w:rPr>
          <w:sz w:val="24"/>
        </w:rPr>
        <w:t>投标人的报价应包括：人员工资、福利、社险</w:t>
      </w:r>
      <w:r w:rsidR="007B6CED" w:rsidRPr="00DB1968">
        <w:rPr>
          <w:rFonts w:hint="eastAsia"/>
          <w:sz w:val="24"/>
        </w:rPr>
        <w:t>、住房公积金</w:t>
      </w:r>
      <w:r w:rsidRPr="00DB1968">
        <w:rPr>
          <w:sz w:val="24"/>
        </w:rPr>
        <w:t>等人工费用、服装费、</w:t>
      </w:r>
      <w:r w:rsidRPr="00DB1968">
        <w:rPr>
          <w:rFonts w:hint="eastAsia"/>
          <w:sz w:val="24"/>
        </w:rPr>
        <w:t>工具耗材费用、</w:t>
      </w:r>
      <w:proofErr w:type="gramStart"/>
      <w:r w:rsidR="00A376C9" w:rsidRPr="00DB1968">
        <w:rPr>
          <w:rFonts w:hint="eastAsia"/>
          <w:sz w:val="24"/>
        </w:rPr>
        <w:t>食材调料</w:t>
      </w:r>
      <w:proofErr w:type="gramEnd"/>
      <w:r w:rsidR="00A376C9" w:rsidRPr="00DB1968">
        <w:rPr>
          <w:rFonts w:hint="eastAsia"/>
          <w:sz w:val="24"/>
        </w:rPr>
        <w:t>费、</w:t>
      </w:r>
      <w:r w:rsidRPr="00DB1968">
        <w:rPr>
          <w:sz w:val="24"/>
        </w:rPr>
        <w:t>办公费、企业利润及税金等</w:t>
      </w:r>
      <w:r w:rsidRPr="00DB1968">
        <w:rPr>
          <w:rFonts w:hint="eastAsia"/>
          <w:sz w:val="24"/>
        </w:rPr>
        <w:t>为完成磋商文件规定的一切工作所需的全部费用</w:t>
      </w:r>
      <w:r w:rsidRPr="00DB1968">
        <w:rPr>
          <w:sz w:val="24"/>
        </w:rPr>
        <w:t>。</w:t>
      </w:r>
    </w:p>
    <w:p w:rsidR="00441D86" w:rsidRPr="00DB1968" w:rsidRDefault="00441D86" w:rsidP="00441D86">
      <w:pPr>
        <w:spacing w:line="360" w:lineRule="auto"/>
        <w:ind w:firstLineChars="200" w:firstLine="480"/>
        <w:rPr>
          <w:kern w:val="0"/>
          <w:sz w:val="24"/>
          <w:szCs w:val="24"/>
        </w:rPr>
      </w:pPr>
      <w:r w:rsidRPr="00DB1968">
        <w:rPr>
          <w:rFonts w:hint="eastAsia"/>
          <w:kern w:val="0"/>
          <w:sz w:val="24"/>
          <w:szCs w:val="24"/>
        </w:rPr>
        <w:t xml:space="preserve">3. </w:t>
      </w:r>
      <w:r w:rsidRPr="00DB1968">
        <w:rPr>
          <w:rFonts w:hint="eastAsia"/>
          <w:kern w:val="0"/>
          <w:sz w:val="24"/>
          <w:szCs w:val="24"/>
        </w:rPr>
        <w:t>投标报价在不超采购预算的前提下，其合理性由磋商小组在评分中予以考虑。</w:t>
      </w:r>
    </w:p>
    <w:p w:rsidR="00441D86" w:rsidRPr="00DB1968" w:rsidRDefault="00441D86" w:rsidP="00441D86">
      <w:pPr>
        <w:spacing w:line="360" w:lineRule="auto"/>
        <w:ind w:firstLineChars="200" w:firstLine="480"/>
        <w:rPr>
          <w:kern w:val="0"/>
          <w:sz w:val="24"/>
          <w:szCs w:val="24"/>
        </w:rPr>
      </w:pPr>
      <w:r w:rsidRPr="00DB1968">
        <w:rPr>
          <w:rFonts w:hint="eastAsia"/>
          <w:kern w:val="0"/>
          <w:sz w:val="24"/>
          <w:szCs w:val="24"/>
        </w:rPr>
        <w:t xml:space="preserve">4. </w:t>
      </w:r>
      <w:r w:rsidRPr="00DB1968">
        <w:rPr>
          <w:sz w:val="24"/>
        </w:rPr>
        <w:t>验收相关费用由投标人负责。</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（二）时间、地点要求：</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 xml:space="preserve">1. </w:t>
      </w:r>
      <w:r w:rsidRPr="00DB1968">
        <w:rPr>
          <w:rFonts w:ascii="Times New Roman" w:eastAsia="宋体" w:hAnsi="Times New Roman" w:cs="Times New Roman"/>
          <w:color w:val="auto"/>
          <w:kern w:val="2"/>
        </w:rPr>
        <w:t>服务期：</w:t>
      </w:r>
      <w:r w:rsidRPr="00DB1968">
        <w:rPr>
          <w:rFonts w:ascii="Times New Roman" w:eastAsia="宋体" w:hAnsi="Times New Roman" w:cs="Times New Roman" w:hint="eastAsia"/>
          <w:color w:val="auto"/>
          <w:kern w:val="2"/>
        </w:rPr>
        <w:t>合同规定的服务起始之日起</w:t>
      </w:r>
      <w:r w:rsidRPr="00DB1968">
        <w:rPr>
          <w:rFonts w:ascii="Times New Roman" w:eastAsia="宋体" w:hAnsi="Times New Roman" w:cs="Times New Roman"/>
          <w:color w:val="auto"/>
          <w:kern w:val="2"/>
        </w:rPr>
        <w:t>一年的服务期</w:t>
      </w:r>
      <w:r w:rsidRPr="00DB1968">
        <w:rPr>
          <w:rFonts w:ascii="Times New Roman" w:eastAsia="宋体" w:hAnsi="Times New Roman" w:cs="Times New Roman" w:hint="eastAsia"/>
          <w:color w:val="auto"/>
          <w:kern w:val="2"/>
        </w:rPr>
        <w:t>，签订合同之日起</w:t>
      </w:r>
      <w:r w:rsidR="00EA0FE1" w:rsidRPr="00DB1968">
        <w:rPr>
          <w:rFonts w:ascii="Times New Roman" w:eastAsia="宋体" w:hAnsi="Times New Roman" w:cs="Times New Roman" w:hint="eastAsia"/>
          <w:color w:val="auto"/>
          <w:kern w:val="2"/>
        </w:rPr>
        <w:t>10</w:t>
      </w:r>
      <w:r w:rsidRPr="00DB1968">
        <w:rPr>
          <w:rFonts w:ascii="Times New Roman" w:eastAsia="宋体" w:hAnsi="Times New Roman" w:cs="Times New Roman" w:hint="eastAsia"/>
          <w:color w:val="auto"/>
          <w:kern w:val="2"/>
        </w:rPr>
        <w:t>日内服务人员进场</w:t>
      </w:r>
      <w:r w:rsidRPr="00DB1968">
        <w:rPr>
          <w:rFonts w:ascii="Times New Roman" w:eastAsia="宋体" w:hAnsi="Times New Roman" w:cs="Times New Roman"/>
          <w:color w:val="auto"/>
          <w:kern w:val="2"/>
        </w:rPr>
        <w:t>（特殊情况以合同为准）。</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 xml:space="preserve">2. </w:t>
      </w:r>
      <w:r w:rsidR="002A08F4" w:rsidRPr="00DB1968">
        <w:rPr>
          <w:rFonts w:ascii="Times New Roman" w:eastAsia="宋体" w:hAnsi="Times New Roman" w:cs="Times New Roman" w:hint="eastAsia"/>
          <w:color w:val="auto"/>
          <w:kern w:val="2"/>
        </w:rPr>
        <w:t>服务</w:t>
      </w:r>
      <w:r w:rsidRPr="00DB1968">
        <w:rPr>
          <w:rFonts w:ascii="Times New Roman" w:eastAsia="宋体" w:hAnsi="Times New Roman" w:cs="Times New Roman"/>
          <w:color w:val="auto"/>
          <w:kern w:val="2"/>
        </w:rPr>
        <w:t>地点：</w:t>
      </w:r>
      <w:r w:rsidR="00A376C9" w:rsidRPr="00DB1968">
        <w:rPr>
          <w:rFonts w:ascii="Times New Roman" w:eastAsia="宋体" w:hAnsi="Times New Roman" w:cs="Times New Roman" w:hint="eastAsia"/>
          <w:color w:val="auto"/>
          <w:kern w:val="2"/>
        </w:rPr>
        <w:t>天津市津南区</w:t>
      </w:r>
      <w:proofErr w:type="gramStart"/>
      <w:r w:rsidR="00A376C9" w:rsidRPr="00DB1968">
        <w:rPr>
          <w:rFonts w:ascii="Times New Roman" w:eastAsia="宋体" w:hAnsi="Times New Roman" w:cs="Times New Roman" w:hint="eastAsia"/>
          <w:color w:val="auto"/>
          <w:kern w:val="2"/>
        </w:rPr>
        <w:t>渌</w:t>
      </w:r>
      <w:proofErr w:type="gramEnd"/>
      <w:r w:rsidR="00A376C9" w:rsidRPr="00DB1968">
        <w:rPr>
          <w:rFonts w:ascii="Times New Roman" w:eastAsia="宋体" w:hAnsi="Times New Roman" w:cs="Times New Roman" w:hint="eastAsia"/>
          <w:color w:val="auto"/>
          <w:kern w:val="2"/>
        </w:rPr>
        <w:t>水道</w:t>
      </w:r>
      <w:r w:rsidR="00A376C9" w:rsidRPr="00DB1968">
        <w:rPr>
          <w:rFonts w:ascii="Times New Roman" w:eastAsia="宋体" w:hAnsi="Times New Roman" w:cs="Times New Roman" w:hint="eastAsia"/>
          <w:color w:val="auto"/>
          <w:kern w:val="2"/>
        </w:rPr>
        <w:t>2</w:t>
      </w:r>
      <w:r w:rsidR="00A376C9" w:rsidRPr="00DB1968">
        <w:rPr>
          <w:rFonts w:ascii="Times New Roman" w:eastAsia="宋体" w:hAnsi="Times New Roman" w:cs="Times New Roman" w:hint="eastAsia"/>
          <w:color w:val="auto"/>
          <w:kern w:val="2"/>
        </w:rPr>
        <w:t>号</w:t>
      </w:r>
      <w:r w:rsidR="008A041D" w:rsidRPr="00DB1968">
        <w:rPr>
          <w:rFonts w:ascii="Times New Roman" w:eastAsia="宋体" w:hAnsi="Times New Roman" w:cs="Times New Roman"/>
          <w:color w:val="auto"/>
          <w:kern w:val="2"/>
        </w:rPr>
        <w:t>（特殊情况以合同为准）。</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（三）供应商须整包进行磋商，不得拆包分项磋商。</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（四）磋商有效期：本项目磋商有效期为</w:t>
      </w:r>
      <w:r w:rsidRPr="00DB1968">
        <w:rPr>
          <w:rFonts w:ascii="Times New Roman" w:eastAsia="宋体" w:hAnsi="Times New Roman" w:cs="Times New Roman"/>
          <w:color w:val="auto"/>
          <w:kern w:val="2"/>
        </w:rPr>
        <w:t>60</w:t>
      </w:r>
      <w:r w:rsidRPr="00DB1968">
        <w:rPr>
          <w:rFonts w:ascii="Times New Roman" w:eastAsia="宋体" w:hAnsi="Times New Roman" w:cs="Times New Roman"/>
          <w:color w:val="auto"/>
          <w:kern w:val="2"/>
        </w:rPr>
        <w:t>天。</w:t>
      </w:r>
    </w:p>
    <w:p w:rsidR="00441D86" w:rsidRPr="00DB196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B1968">
        <w:rPr>
          <w:rFonts w:ascii="Times New Roman" w:eastAsia="宋体" w:hAnsi="Times New Roman" w:cs="Times New Roman"/>
          <w:color w:val="auto"/>
          <w:kern w:val="2"/>
        </w:rPr>
        <w:t>（五）付款方式</w:t>
      </w:r>
    </w:p>
    <w:p w:rsidR="00441D86" w:rsidRPr="00DB1968" w:rsidRDefault="00441D86" w:rsidP="00DB1968">
      <w:pPr>
        <w:spacing w:line="360" w:lineRule="auto"/>
        <w:ind w:firstLineChars="200" w:firstLine="480"/>
        <w:rPr>
          <w:sz w:val="24"/>
          <w:szCs w:val="24"/>
        </w:rPr>
      </w:pPr>
      <w:r w:rsidRPr="00DB1968">
        <w:rPr>
          <w:sz w:val="24"/>
          <w:szCs w:val="24"/>
        </w:rPr>
        <w:t>按月付款，</w:t>
      </w:r>
      <w:r w:rsidRPr="00DB1968">
        <w:rPr>
          <w:rFonts w:hint="eastAsia"/>
          <w:sz w:val="24"/>
          <w:szCs w:val="24"/>
        </w:rPr>
        <w:t>经考核后，</w:t>
      </w:r>
      <w:r w:rsidRPr="00DB1968">
        <w:rPr>
          <w:sz w:val="24"/>
          <w:szCs w:val="24"/>
        </w:rPr>
        <w:t>每月</w:t>
      </w:r>
      <w:r w:rsidRPr="00DB1968">
        <w:rPr>
          <w:sz w:val="24"/>
          <w:szCs w:val="24"/>
        </w:rPr>
        <w:t>15</w:t>
      </w:r>
      <w:r w:rsidRPr="00DB1968">
        <w:rPr>
          <w:sz w:val="24"/>
          <w:szCs w:val="24"/>
        </w:rPr>
        <w:t>日前</w:t>
      </w:r>
      <w:r w:rsidR="00372438" w:rsidRPr="00DB1968">
        <w:rPr>
          <w:sz w:val="24"/>
          <w:szCs w:val="24"/>
        </w:rPr>
        <w:t>据实</w:t>
      </w:r>
      <w:r w:rsidRPr="00DB1968">
        <w:rPr>
          <w:sz w:val="24"/>
          <w:szCs w:val="24"/>
        </w:rPr>
        <w:t>支付上一月服务费（特殊情况以合同为准）。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w:t>
      </w:r>
      <w:r w:rsidR="0002547B">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A0FE1" w:rsidRPr="00750AB2" w:rsidTr="00B936B2">
        <w:trPr>
          <w:trHeight w:val="285"/>
          <w:jc w:val="center"/>
        </w:trPr>
        <w:tc>
          <w:tcPr>
            <w:tcW w:w="9393" w:type="dxa"/>
            <w:gridSpan w:val="3"/>
            <w:shd w:val="clear" w:color="auto" w:fill="auto"/>
            <w:vAlign w:val="center"/>
            <w:hideMark/>
          </w:tcPr>
          <w:p w:rsidR="00EA0FE1" w:rsidRPr="00750AB2" w:rsidRDefault="00EA0FE1" w:rsidP="00DB1968">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B1968">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EA0FE1" w:rsidRPr="00750AB2" w:rsidRDefault="00EA0FE1" w:rsidP="00B936B2">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B936B2">
        <w:trPr>
          <w:trHeight w:val="780"/>
          <w:jc w:val="center"/>
        </w:trPr>
        <w:tc>
          <w:tcPr>
            <w:tcW w:w="663" w:type="dxa"/>
            <w:shd w:val="clear" w:color="auto" w:fill="auto"/>
            <w:noWrap/>
            <w:vAlign w:val="center"/>
            <w:hideMark/>
          </w:tcPr>
          <w:p w:rsidR="00EA0FE1" w:rsidRPr="00750AB2" w:rsidRDefault="00EA0FE1" w:rsidP="00B936B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A0FE1" w:rsidRPr="00750AB2" w:rsidRDefault="00EA0FE1" w:rsidP="00B936B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EA0FE1" w:rsidRPr="00750AB2" w:rsidRDefault="00EA0FE1" w:rsidP="00EA0FE1">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DB1968">
              <w:rPr>
                <w:rFonts w:hint="eastAsia"/>
                <w:kern w:val="0"/>
                <w:sz w:val="24"/>
                <w:szCs w:val="24"/>
              </w:rPr>
              <w:t>1</w:t>
            </w:r>
            <w:r w:rsidRPr="00750AB2">
              <w:rPr>
                <w:kern w:val="0"/>
                <w:sz w:val="24"/>
                <w:szCs w:val="24"/>
              </w:rPr>
              <w:t>0</w:t>
            </w:r>
          </w:p>
          <w:p w:rsidR="00EA0FE1" w:rsidRPr="00750AB2" w:rsidRDefault="00EA0FE1" w:rsidP="00EA0FE1">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EA0FE1" w:rsidRPr="00750AB2" w:rsidRDefault="00DB1968" w:rsidP="00B936B2">
            <w:pPr>
              <w:widowControl/>
              <w:adjustRightInd w:val="0"/>
              <w:snapToGrid w:val="0"/>
              <w:jc w:val="center"/>
              <w:rPr>
                <w:color w:val="000000"/>
                <w:kern w:val="0"/>
                <w:sz w:val="24"/>
                <w:szCs w:val="24"/>
              </w:rPr>
            </w:pPr>
            <w:r>
              <w:rPr>
                <w:rFonts w:hint="eastAsia"/>
                <w:color w:val="000000"/>
                <w:kern w:val="0"/>
                <w:sz w:val="24"/>
                <w:szCs w:val="24"/>
              </w:rPr>
              <w:t>1</w:t>
            </w:r>
            <w:r w:rsidR="00EA0FE1" w:rsidRPr="00750AB2">
              <w:rPr>
                <w:color w:val="000000"/>
                <w:kern w:val="0"/>
                <w:sz w:val="24"/>
                <w:szCs w:val="24"/>
              </w:rPr>
              <w:t>0</w:t>
            </w:r>
          </w:p>
        </w:tc>
      </w:tr>
      <w:tr w:rsidR="00EA0FE1" w:rsidRPr="00750AB2" w:rsidTr="00B936B2">
        <w:trPr>
          <w:trHeight w:val="70"/>
          <w:jc w:val="center"/>
        </w:trPr>
        <w:tc>
          <w:tcPr>
            <w:tcW w:w="9393" w:type="dxa"/>
            <w:gridSpan w:val="3"/>
            <w:shd w:val="clear" w:color="auto" w:fill="auto"/>
            <w:noWrap/>
            <w:vAlign w:val="center"/>
          </w:tcPr>
          <w:p w:rsidR="00EA0FE1" w:rsidRPr="00750AB2" w:rsidRDefault="00EA0FE1" w:rsidP="00DB196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B1968">
              <w:rPr>
                <w:rFonts w:hint="eastAsia"/>
                <w:color w:val="000000"/>
                <w:kern w:val="0"/>
                <w:sz w:val="24"/>
                <w:szCs w:val="24"/>
              </w:rPr>
              <w:t>6</w:t>
            </w:r>
            <w:r w:rsidR="009F395F">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EA0FE1" w:rsidRPr="00750AB2" w:rsidRDefault="00EA0FE1" w:rsidP="00B936B2">
            <w:pPr>
              <w:widowControl/>
              <w:adjustRightInd w:val="0"/>
              <w:snapToGrid w:val="0"/>
              <w:jc w:val="center"/>
              <w:rPr>
                <w:color w:val="000000"/>
                <w:kern w:val="0"/>
                <w:sz w:val="24"/>
                <w:szCs w:val="24"/>
              </w:rPr>
            </w:pPr>
            <w:r w:rsidRPr="00750AB2">
              <w:rPr>
                <w:color w:val="000000"/>
                <w:kern w:val="0"/>
                <w:sz w:val="24"/>
                <w:szCs w:val="24"/>
              </w:rPr>
              <w:t>分值</w:t>
            </w:r>
          </w:p>
        </w:tc>
      </w:tr>
      <w:tr w:rsidR="00EA0FE1" w:rsidRPr="00750AB2" w:rsidTr="00B936B2">
        <w:trPr>
          <w:trHeight w:val="1050"/>
          <w:jc w:val="center"/>
        </w:trPr>
        <w:tc>
          <w:tcPr>
            <w:tcW w:w="663" w:type="dxa"/>
            <w:shd w:val="clear" w:color="auto" w:fill="auto"/>
            <w:noWrap/>
            <w:vAlign w:val="center"/>
          </w:tcPr>
          <w:p w:rsidR="00EA0FE1" w:rsidRPr="00750AB2" w:rsidRDefault="00EA0FE1" w:rsidP="00B936B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0FE1" w:rsidRPr="00750AB2" w:rsidRDefault="00EA0FE1" w:rsidP="00B936B2">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EA0FE1" w:rsidRPr="003E1FFA" w:rsidRDefault="00EA0FE1" w:rsidP="00B936B2">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EA0FE1" w:rsidRPr="003E1FFA" w:rsidRDefault="00EA0FE1" w:rsidP="00B936B2">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EA0DE3">
              <w:rPr>
                <w:rFonts w:hint="eastAsia"/>
                <w:kern w:val="0"/>
                <w:sz w:val="24"/>
                <w:szCs w:val="24"/>
              </w:rPr>
              <w:t>2</w:t>
            </w:r>
            <w:r w:rsidR="00C849B7">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EA0FE1" w:rsidRDefault="00EA0FE1" w:rsidP="00B936B2">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771B17" w:rsidRPr="00720F3D" w:rsidRDefault="00771B17" w:rsidP="00B936B2">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EA0FE1" w:rsidRPr="00750AB2" w:rsidRDefault="00EA0FE1" w:rsidP="00B936B2">
            <w:pPr>
              <w:widowControl/>
              <w:adjustRightInd w:val="0"/>
              <w:snapToGrid w:val="0"/>
              <w:jc w:val="center"/>
              <w:rPr>
                <w:color w:val="000000"/>
                <w:kern w:val="0"/>
                <w:sz w:val="24"/>
                <w:szCs w:val="24"/>
              </w:rPr>
            </w:pPr>
            <w:r>
              <w:rPr>
                <w:rFonts w:hint="eastAsia"/>
                <w:color w:val="000000"/>
                <w:kern w:val="0"/>
                <w:sz w:val="24"/>
                <w:szCs w:val="24"/>
              </w:rPr>
              <w:t>10</w:t>
            </w:r>
          </w:p>
        </w:tc>
      </w:tr>
      <w:tr w:rsidR="00EA0FE1" w:rsidRPr="002972B7" w:rsidTr="00B936B2">
        <w:trPr>
          <w:trHeight w:val="1050"/>
          <w:jc w:val="center"/>
        </w:trPr>
        <w:tc>
          <w:tcPr>
            <w:tcW w:w="663" w:type="dxa"/>
            <w:shd w:val="clear" w:color="auto" w:fill="auto"/>
            <w:noWrap/>
            <w:vAlign w:val="center"/>
          </w:tcPr>
          <w:p w:rsidR="00EA0FE1" w:rsidRPr="002972B7" w:rsidRDefault="00EA0FE1" w:rsidP="00B936B2">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EA0FE1" w:rsidRPr="002972B7" w:rsidRDefault="00EA0FE1" w:rsidP="00B936B2">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EA0FE1" w:rsidRPr="002972B7" w:rsidRDefault="00EA0FE1" w:rsidP="00B936B2">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EA0FE1" w:rsidRPr="002972B7" w:rsidRDefault="00EA0FE1" w:rsidP="00DB1968">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00DB1968">
              <w:rPr>
                <w:rFonts w:hint="eastAsia"/>
                <w:kern w:val="0"/>
                <w:sz w:val="24"/>
                <w:szCs w:val="24"/>
              </w:rPr>
              <w:t>2</w:t>
            </w:r>
            <w:r w:rsidRPr="002972B7">
              <w:rPr>
                <w:rFonts w:hint="eastAsia"/>
                <w:kern w:val="0"/>
                <w:sz w:val="24"/>
                <w:szCs w:val="24"/>
              </w:rPr>
              <w:t>分，最高</w:t>
            </w:r>
            <w:r w:rsidR="00DB1968">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EA0FE1" w:rsidRPr="002972B7" w:rsidRDefault="00DB1968" w:rsidP="00B936B2">
            <w:pPr>
              <w:widowControl/>
              <w:adjustRightInd w:val="0"/>
              <w:snapToGrid w:val="0"/>
              <w:jc w:val="center"/>
              <w:rPr>
                <w:kern w:val="0"/>
                <w:sz w:val="24"/>
                <w:szCs w:val="24"/>
              </w:rPr>
            </w:pPr>
            <w:r>
              <w:rPr>
                <w:rFonts w:hint="eastAsia"/>
                <w:kern w:val="0"/>
                <w:sz w:val="24"/>
                <w:szCs w:val="24"/>
              </w:rPr>
              <w:t>10</w:t>
            </w:r>
          </w:p>
        </w:tc>
      </w:tr>
      <w:tr w:rsidR="00EA0FE1" w:rsidRPr="00750AB2" w:rsidTr="00B936B2">
        <w:trPr>
          <w:trHeight w:val="1050"/>
          <w:jc w:val="center"/>
        </w:trPr>
        <w:tc>
          <w:tcPr>
            <w:tcW w:w="663" w:type="dxa"/>
            <w:shd w:val="clear" w:color="auto" w:fill="auto"/>
            <w:noWrap/>
            <w:vAlign w:val="center"/>
          </w:tcPr>
          <w:p w:rsidR="00EA0FE1" w:rsidRDefault="00EA0FE1" w:rsidP="00B936B2">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A0FE1" w:rsidRPr="00750AB2" w:rsidRDefault="00EA0FE1" w:rsidP="00B936B2">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D40999" w:rsidRPr="00A376C9" w:rsidRDefault="00D40999" w:rsidP="00D40999">
            <w:pPr>
              <w:widowControl/>
              <w:adjustRightInd w:val="0"/>
              <w:snapToGrid w:val="0"/>
              <w:rPr>
                <w:kern w:val="0"/>
                <w:sz w:val="24"/>
                <w:szCs w:val="24"/>
              </w:rPr>
            </w:pPr>
            <w:r w:rsidRPr="00EB0F9B">
              <w:rPr>
                <w:kern w:val="0"/>
                <w:sz w:val="24"/>
                <w:szCs w:val="24"/>
              </w:rPr>
              <w:t>投入的项目经理为</w:t>
            </w:r>
            <w:r w:rsidRPr="00A376C9">
              <w:rPr>
                <w:kern w:val="0"/>
                <w:sz w:val="24"/>
                <w:szCs w:val="24"/>
              </w:rPr>
              <w:t>投标单位正式员工，提供项目经理姓名、</w:t>
            </w:r>
            <w:r w:rsidRPr="00A376C9">
              <w:rPr>
                <w:rFonts w:hint="eastAsia"/>
                <w:kern w:val="0"/>
                <w:sz w:val="24"/>
                <w:szCs w:val="24"/>
              </w:rPr>
              <w:t>递交响应文件截止日前三个月中连续两个月的由投标单位或其分公司为该项目经理缴纳社会保险证明扫描件</w:t>
            </w:r>
            <w:r w:rsidRPr="00A376C9">
              <w:rPr>
                <w:kern w:val="0"/>
                <w:sz w:val="24"/>
                <w:szCs w:val="24"/>
              </w:rPr>
              <w:t>，否则不予认定加分。</w:t>
            </w:r>
          </w:p>
          <w:p w:rsidR="00A73FC8" w:rsidRPr="00A376C9" w:rsidRDefault="00A73FC8" w:rsidP="00A73FC8">
            <w:pPr>
              <w:widowControl/>
              <w:adjustRightInd w:val="0"/>
              <w:snapToGrid w:val="0"/>
              <w:rPr>
                <w:kern w:val="0"/>
                <w:sz w:val="24"/>
                <w:szCs w:val="24"/>
              </w:rPr>
            </w:pPr>
            <w:r w:rsidRPr="00A376C9">
              <w:rPr>
                <w:rFonts w:hint="eastAsia"/>
                <w:kern w:val="0"/>
                <w:sz w:val="24"/>
                <w:szCs w:val="24"/>
              </w:rPr>
              <w:t>（</w:t>
            </w:r>
            <w:r w:rsidR="00D40999" w:rsidRPr="00A376C9">
              <w:rPr>
                <w:rFonts w:hint="eastAsia"/>
                <w:kern w:val="0"/>
                <w:sz w:val="24"/>
                <w:szCs w:val="24"/>
              </w:rPr>
              <w:t>1</w:t>
            </w:r>
            <w:r w:rsidRPr="00A376C9">
              <w:rPr>
                <w:rFonts w:hint="eastAsia"/>
                <w:kern w:val="0"/>
                <w:sz w:val="24"/>
                <w:szCs w:val="24"/>
              </w:rPr>
              <w:t>）</w:t>
            </w:r>
            <w:r w:rsidR="00A376C9">
              <w:rPr>
                <w:rFonts w:hint="eastAsia"/>
                <w:kern w:val="0"/>
                <w:sz w:val="24"/>
                <w:szCs w:val="24"/>
              </w:rPr>
              <w:t>项目经理具备</w:t>
            </w:r>
            <w:r w:rsidR="00A376C9" w:rsidRPr="00A376C9">
              <w:rPr>
                <w:rFonts w:hint="eastAsia"/>
                <w:kern w:val="0"/>
                <w:sz w:val="24"/>
                <w:szCs w:val="24"/>
              </w:rPr>
              <w:t>卫生防疫部门或医疗机构颁发的健康证</w:t>
            </w:r>
            <w:r w:rsidR="00A376C9">
              <w:rPr>
                <w:rFonts w:hint="eastAsia"/>
                <w:kern w:val="0"/>
                <w:sz w:val="24"/>
                <w:szCs w:val="24"/>
              </w:rPr>
              <w:t>，提供合格的证书扫描件：</w:t>
            </w:r>
            <w:r w:rsidR="00A376C9">
              <w:rPr>
                <w:rFonts w:hint="eastAsia"/>
                <w:kern w:val="0"/>
                <w:sz w:val="24"/>
                <w:szCs w:val="24"/>
              </w:rPr>
              <w:t>2</w:t>
            </w:r>
            <w:r w:rsidR="00A376C9">
              <w:rPr>
                <w:rFonts w:hint="eastAsia"/>
                <w:kern w:val="0"/>
                <w:sz w:val="24"/>
                <w:szCs w:val="24"/>
              </w:rPr>
              <w:t>分，其他</w:t>
            </w:r>
            <w:r w:rsidR="00A376C9">
              <w:rPr>
                <w:rFonts w:hint="eastAsia"/>
                <w:kern w:val="0"/>
                <w:sz w:val="24"/>
                <w:szCs w:val="24"/>
              </w:rPr>
              <w:t>0</w:t>
            </w:r>
            <w:r w:rsidR="00A376C9">
              <w:rPr>
                <w:rFonts w:hint="eastAsia"/>
                <w:kern w:val="0"/>
                <w:sz w:val="24"/>
                <w:szCs w:val="24"/>
              </w:rPr>
              <w:t>分</w:t>
            </w:r>
          </w:p>
          <w:p w:rsidR="00EA0FE1" w:rsidRPr="00F97AA6" w:rsidRDefault="00A73FC8" w:rsidP="00A376C9">
            <w:pPr>
              <w:widowControl/>
              <w:adjustRightInd w:val="0"/>
              <w:snapToGrid w:val="0"/>
              <w:rPr>
                <w:kern w:val="0"/>
                <w:sz w:val="24"/>
                <w:szCs w:val="24"/>
              </w:rPr>
            </w:pPr>
            <w:r w:rsidRPr="00F97AA6">
              <w:rPr>
                <w:rFonts w:hint="eastAsia"/>
                <w:kern w:val="0"/>
                <w:sz w:val="24"/>
                <w:szCs w:val="24"/>
              </w:rPr>
              <w:t>（</w:t>
            </w:r>
            <w:r w:rsidR="00D40999">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）提供项目经理用户服务证明扫描件（加盖用户单位公章），用户服务证明能表明该项目经理具备三</w:t>
            </w:r>
            <w:r w:rsidRPr="00DB1968">
              <w:rPr>
                <w:rFonts w:hint="eastAsia"/>
                <w:kern w:val="0"/>
                <w:sz w:val="24"/>
                <w:szCs w:val="24"/>
              </w:rPr>
              <w:t>年（含三年）以上</w:t>
            </w:r>
            <w:r w:rsidR="00DB1968">
              <w:rPr>
                <w:rFonts w:hint="eastAsia"/>
                <w:kern w:val="0"/>
                <w:sz w:val="24"/>
                <w:szCs w:val="24"/>
              </w:rPr>
              <w:t>国家机关</w:t>
            </w:r>
            <w:r w:rsidR="00A376C9" w:rsidRPr="00DB1968">
              <w:rPr>
                <w:rFonts w:hint="eastAsia"/>
                <w:kern w:val="0"/>
                <w:sz w:val="24"/>
                <w:szCs w:val="24"/>
              </w:rPr>
              <w:t>或事业单位</w:t>
            </w:r>
            <w:r w:rsidRPr="00DB1968">
              <w:rPr>
                <w:rFonts w:hint="eastAsia"/>
                <w:kern w:val="0"/>
                <w:sz w:val="24"/>
                <w:szCs w:val="24"/>
              </w:rPr>
              <w:t>餐饮管理经验的：</w:t>
            </w:r>
            <w:r w:rsidRPr="00DB1968">
              <w:rPr>
                <w:rFonts w:hint="eastAsia"/>
                <w:kern w:val="0"/>
                <w:sz w:val="24"/>
                <w:szCs w:val="24"/>
              </w:rPr>
              <w:t>2</w:t>
            </w:r>
            <w:r w:rsidRPr="00DB1968">
              <w:rPr>
                <w:rFonts w:hint="eastAsia"/>
                <w:kern w:val="0"/>
                <w:sz w:val="24"/>
                <w:szCs w:val="24"/>
              </w:rPr>
              <w:t>分，其他：</w:t>
            </w:r>
            <w:r w:rsidRPr="00DB1968">
              <w:rPr>
                <w:rFonts w:hint="eastAsia"/>
                <w:kern w:val="0"/>
                <w:sz w:val="24"/>
                <w:szCs w:val="24"/>
              </w:rPr>
              <w:t>0</w:t>
            </w:r>
            <w:r w:rsidRPr="00DB1968">
              <w:rPr>
                <w:rFonts w:hint="eastAsia"/>
                <w:kern w:val="0"/>
                <w:sz w:val="24"/>
                <w:szCs w:val="24"/>
              </w:rPr>
              <w:t>分；</w:t>
            </w:r>
          </w:p>
        </w:tc>
        <w:tc>
          <w:tcPr>
            <w:tcW w:w="1143" w:type="dxa"/>
            <w:shd w:val="clear" w:color="auto" w:fill="auto"/>
            <w:vAlign w:val="center"/>
          </w:tcPr>
          <w:p w:rsidR="00EA0FE1" w:rsidRDefault="00D40999" w:rsidP="00B936B2">
            <w:pPr>
              <w:widowControl/>
              <w:adjustRightInd w:val="0"/>
              <w:snapToGrid w:val="0"/>
              <w:jc w:val="center"/>
              <w:rPr>
                <w:color w:val="000000"/>
                <w:kern w:val="0"/>
                <w:sz w:val="24"/>
                <w:szCs w:val="24"/>
              </w:rPr>
            </w:pPr>
            <w:r>
              <w:rPr>
                <w:rFonts w:hint="eastAsia"/>
                <w:color w:val="000000"/>
                <w:kern w:val="0"/>
                <w:sz w:val="24"/>
                <w:szCs w:val="24"/>
              </w:rPr>
              <w:t>4</w:t>
            </w:r>
          </w:p>
        </w:tc>
      </w:tr>
      <w:tr w:rsidR="00EA0FE1" w:rsidRPr="00750AB2" w:rsidTr="004F0717">
        <w:trPr>
          <w:trHeight w:val="558"/>
          <w:jc w:val="center"/>
        </w:trPr>
        <w:tc>
          <w:tcPr>
            <w:tcW w:w="663" w:type="dxa"/>
            <w:shd w:val="clear" w:color="auto" w:fill="auto"/>
            <w:noWrap/>
            <w:vAlign w:val="center"/>
          </w:tcPr>
          <w:p w:rsidR="00EA0FE1" w:rsidRDefault="00EA0FE1" w:rsidP="00B936B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A0FE1" w:rsidRPr="00F97AA6" w:rsidRDefault="00EA0FE1" w:rsidP="00B936B2">
            <w:pPr>
              <w:widowControl/>
              <w:adjustRightInd w:val="0"/>
              <w:snapToGrid w:val="0"/>
              <w:jc w:val="center"/>
              <w:rPr>
                <w:kern w:val="0"/>
                <w:sz w:val="24"/>
                <w:szCs w:val="24"/>
              </w:rPr>
            </w:pPr>
            <w:r w:rsidRPr="00F97AA6">
              <w:rPr>
                <w:rFonts w:hint="eastAsia"/>
                <w:kern w:val="0"/>
                <w:sz w:val="24"/>
                <w:szCs w:val="24"/>
              </w:rPr>
              <w:t>派驻服务人员</w:t>
            </w:r>
            <w:r w:rsidR="00940A74">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EA0FE1" w:rsidRPr="002972B7" w:rsidRDefault="00EA0FE1" w:rsidP="00B936B2">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00A376C9">
              <w:rPr>
                <w:rFonts w:hint="eastAsia"/>
                <w:kern w:val="0"/>
                <w:sz w:val="24"/>
                <w:szCs w:val="24"/>
              </w:rPr>
              <w:t>1</w:t>
            </w:r>
            <w:r w:rsidRPr="002972B7">
              <w:rPr>
                <w:rFonts w:hint="eastAsia"/>
                <w:kern w:val="0"/>
                <w:sz w:val="24"/>
                <w:szCs w:val="24"/>
              </w:rPr>
              <w:t>分，最多</w:t>
            </w:r>
            <w:r w:rsidR="00A376C9">
              <w:rPr>
                <w:rFonts w:hint="eastAsia"/>
                <w:kern w:val="0"/>
                <w:sz w:val="24"/>
                <w:szCs w:val="24"/>
              </w:rPr>
              <w:t>9</w:t>
            </w:r>
            <w:r w:rsidRPr="002972B7">
              <w:rPr>
                <w:rFonts w:hint="eastAsia"/>
                <w:kern w:val="0"/>
                <w:sz w:val="24"/>
                <w:szCs w:val="24"/>
              </w:rPr>
              <w:t>分。</w:t>
            </w:r>
          </w:p>
          <w:p w:rsidR="004F0717" w:rsidRPr="00F97AA6" w:rsidRDefault="00EA0FE1" w:rsidP="00A376C9">
            <w:pPr>
              <w:widowControl/>
              <w:adjustRightInd w:val="0"/>
              <w:snapToGrid w:val="0"/>
              <w:rPr>
                <w:kern w:val="0"/>
                <w:sz w:val="24"/>
                <w:szCs w:val="24"/>
              </w:rPr>
            </w:pPr>
            <w:r w:rsidRPr="002972B7">
              <w:rPr>
                <w:rFonts w:hint="eastAsia"/>
                <w:kern w:val="0"/>
                <w:sz w:val="24"/>
                <w:szCs w:val="24"/>
              </w:rPr>
              <w:t>（</w:t>
            </w:r>
            <w:r w:rsidR="00DC6686">
              <w:rPr>
                <w:rFonts w:hint="eastAsia"/>
                <w:kern w:val="0"/>
                <w:sz w:val="24"/>
                <w:szCs w:val="24"/>
              </w:rPr>
              <w:t>2</w:t>
            </w:r>
            <w:r w:rsidRPr="002972B7">
              <w:rPr>
                <w:rFonts w:hint="eastAsia"/>
                <w:kern w:val="0"/>
                <w:sz w:val="24"/>
                <w:szCs w:val="24"/>
              </w:rPr>
              <w:t>）提供上述人员（已提供证书扫描件的）</w:t>
            </w:r>
            <w:r w:rsidR="00E94DF0">
              <w:rPr>
                <w:rFonts w:hint="eastAsia"/>
                <w:kern w:val="0"/>
                <w:sz w:val="24"/>
                <w:szCs w:val="24"/>
              </w:rPr>
              <w:t>递交响应文件</w:t>
            </w:r>
            <w:r w:rsidR="00E94DF0" w:rsidRPr="00AF6FF9">
              <w:rPr>
                <w:rFonts w:hint="eastAsia"/>
                <w:sz w:val="24"/>
              </w:rPr>
              <w:t>截止</w:t>
            </w:r>
            <w:r w:rsidR="00E94DF0">
              <w:rPr>
                <w:rFonts w:hint="eastAsia"/>
                <w:kern w:val="0"/>
                <w:sz w:val="24"/>
                <w:szCs w:val="24"/>
              </w:rPr>
              <w:t>日</w:t>
            </w:r>
            <w:r w:rsidR="004F0717">
              <w:rPr>
                <w:rFonts w:hint="eastAsia"/>
                <w:kern w:val="0"/>
                <w:sz w:val="24"/>
                <w:szCs w:val="24"/>
              </w:rPr>
              <w:t>当月或上</w:t>
            </w:r>
            <w:r w:rsidR="008703BE">
              <w:rPr>
                <w:rFonts w:hint="eastAsia"/>
                <w:kern w:val="0"/>
                <w:sz w:val="24"/>
                <w:szCs w:val="24"/>
              </w:rPr>
              <w:t>一</w:t>
            </w:r>
            <w:r w:rsidR="00E94DF0" w:rsidRPr="00A21AF8">
              <w:rPr>
                <w:rFonts w:hint="eastAsia"/>
                <w:kern w:val="0"/>
                <w:sz w:val="24"/>
                <w:szCs w:val="24"/>
              </w:rPr>
              <w:t>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sidR="00A376C9">
              <w:rPr>
                <w:rFonts w:hint="eastAsia"/>
                <w:kern w:val="0"/>
                <w:sz w:val="24"/>
                <w:szCs w:val="24"/>
              </w:rPr>
              <w:t>1</w:t>
            </w:r>
            <w:r w:rsidRPr="002972B7">
              <w:rPr>
                <w:rFonts w:hint="eastAsia"/>
                <w:kern w:val="0"/>
                <w:sz w:val="24"/>
                <w:szCs w:val="24"/>
              </w:rPr>
              <w:t>分，最多</w:t>
            </w:r>
            <w:r w:rsidR="00A376C9">
              <w:rPr>
                <w:rFonts w:hint="eastAsia"/>
                <w:kern w:val="0"/>
                <w:sz w:val="24"/>
                <w:szCs w:val="24"/>
              </w:rPr>
              <w:t>9</w:t>
            </w:r>
            <w:r w:rsidRPr="002972B7">
              <w:rPr>
                <w:rFonts w:hint="eastAsia"/>
                <w:kern w:val="0"/>
                <w:sz w:val="24"/>
                <w:szCs w:val="24"/>
              </w:rPr>
              <w:t>分；</w:t>
            </w:r>
          </w:p>
        </w:tc>
        <w:tc>
          <w:tcPr>
            <w:tcW w:w="1143" w:type="dxa"/>
            <w:shd w:val="clear" w:color="auto" w:fill="auto"/>
            <w:vAlign w:val="center"/>
          </w:tcPr>
          <w:p w:rsidR="00EA0FE1" w:rsidRDefault="00A376C9" w:rsidP="00B936B2">
            <w:pPr>
              <w:widowControl/>
              <w:adjustRightInd w:val="0"/>
              <w:snapToGrid w:val="0"/>
              <w:jc w:val="center"/>
              <w:rPr>
                <w:color w:val="000000"/>
                <w:kern w:val="0"/>
                <w:sz w:val="24"/>
                <w:szCs w:val="24"/>
              </w:rPr>
            </w:pPr>
            <w:r>
              <w:rPr>
                <w:rFonts w:hint="eastAsia"/>
                <w:color w:val="000000"/>
                <w:kern w:val="0"/>
                <w:sz w:val="24"/>
                <w:szCs w:val="24"/>
              </w:rPr>
              <w:t>18</w:t>
            </w:r>
          </w:p>
        </w:tc>
      </w:tr>
      <w:tr w:rsidR="00EA0FE1" w:rsidRPr="00750AB2" w:rsidTr="00B936B2">
        <w:trPr>
          <w:trHeight w:val="509"/>
          <w:jc w:val="center"/>
        </w:trPr>
        <w:tc>
          <w:tcPr>
            <w:tcW w:w="663" w:type="dxa"/>
            <w:shd w:val="clear" w:color="auto" w:fill="auto"/>
            <w:noWrap/>
            <w:vAlign w:val="center"/>
          </w:tcPr>
          <w:p w:rsidR="00EA0FE1" w:rsidRDefault="00EA0FE1" w:rsidP="00B936B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A0FE1" w:rsidRPr="00750AB2" w:rsidRDefault="00EA0FE1" w:rsidP="00B936B2">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EA0FE1" w:rsidRPr="006B7A42" w:rsidRDefault="00EA0FE1" w:rsidP="00B936B2">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EA0FE1" w:rsidRPr="00750AB2" w:rsidRDefault="00EA0FE1" w:rsidP="00DB1968">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DB1968">
              <w:rPr>
                <w:rFonts w:hint="eastAsia"/>
                <w:kern w:val="0"/>
                <w:sz w:val="24"/>
                <w:szCs w:val="24"/>
              </w:rPr>
              <w:t>1</w:t>
            </w:r>
            <w:r w:rsidRPr="006B7A42">
              <w:rPr>
                <w:rFonts w:hint="eastAsia"/>
                <w:kern w:val="0"/>
                <w:sz w:val="24"/>
                <w:szCs w:val="24"/>
              </w:rPr>
              <w:t>分，最多</w:t>
            </w:r>
            <w:r w:rsidR="00DB1968">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EA0FE1" w:rsidRPr="00750AB2" w:rsidRDefault="00DB1968" w:rsidP="00B936B2">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B936B2">
        <w:trPr>
          <w:trHeight w:val="509"/>
          <w:jc w:val="center"/>
        </w:trPr>
        <w:tc>
          <w:tcPr>
            <w:tcW w:w="663" w:type="dxa"/>
            <w:shd w:val="clear" w:color="auto" w:fill="auto"/>
            <w:noWrap/>
            <w:vAlign w:val="center"/>
          </w:tcPr>
          <w:p w:rsidR="00DC6686" w:rsidRDefault="00DC6686" w:rsidP="00B936B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C6686" w:rsidRDefault="00DC6686" w:rsidP="00B936B2">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C6686" w:rsidRPr="00A21AF8" w:rsidRDefault="00DC6686" w:rsidP="00DB1968">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376C9">
              <w:rPr>
                <w:rFonts w:hint="eastAsia"/>
                <w:kern w:val="0"/>
                <w:sz w:val="24"/>
                <w:szCs w:val="24"/>
              </w:rPr>
              <w:t>1</w:t>
            </w:r>
            <w:r w:rsidR="00DB1968">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C6686" w:rsidRDefault="00A376C9" w:rsidP="00DB1968">
            <w:pPr>
              <w:widowControl/>
              <w:adjustRightInd w:val="0"/>
              <w:snapToGrid w:val="0"/>
              <w:jc w:val="center"/>
              <w:rPr>
                <w:color w:val="000000"/>
                <w:kern w:val="0"/>
                <w:sz w:val="24"/>
                <w:szCs w:val="24"/>
              </w:rPr>
            </w:pPr>
            <w:r>
              <w:rPr>
                <w:rFonts w:hint="eastAsia"/>
                <w:color w:val="000000"/>
                <w:kern w:val="0"/>
                <w:sz w:val="24"/>
                <w:szCs w:val="24"/>
              </w:rPr>
              <w:t>1</w:t>
            </w:r>
            <w:r w:rsidR="00DB1968">
              <w:rPr>
                <w:rFonts w:hint="eastAsia"/>
                <w:color w:val="000000"/>
                <w:kern w:val="0"/>
                <w:sz w:val="24"/>
                <w:szCs w:val="24"/>
              </w:rPr>
              <w:t>2</w:t>
            </w:r>
          </w:p>
        </w:tc>
      </w:tr>
      <w:tr w:rsidR="00DC6686" w:rsidRPr="00750AB2" w:rsidTr="00B936B2">
        <w:trPr>
          <w:trHeight w:val="204"/>
          <w:jc w:val="center"/>
        </w:trPr>
        <w:tc>
          <w:tcPr>
            <w:tcW w:w="9393" w:type="dxa"/>
            <w:gridSpan w:val="3"/>
            <w:shd w:val="clear" w:color="auto" w:fill="auto"/>
            <w:noWrap/>
            <w:vAlign w:val="center"/>
          </w:tcPr>
          <w:p w:rsidR="00DC6686" w:rsidRPr="00750AB2" w:rsidRDefault="00DC6686" w:rsidP="00B936B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9F395F">
              <w:rPr>
                <w:rFonts w:hint="eastAsia"/>
                <w:kern w:val="0"/>
                <w:sz w:val="24"/>
                <w:szCs w:val="24"/>
              </w:rPr>
              <w:t>0</w:t>
            </w:r>
            <w:r w:rsidRPr="00750AB2">
              <w:rPr>
                <w:kern w:val="0"/>
                <w:sz w:val="24"/>
                <w:szCs w:val="24"/>
              </w:rPr>
              <w:t>分）</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分值</w:t>
            </w:r>
          </w:p>
        </w:tc>
      </w:tr>
      <w:tr w:rsidR="00DC6686" w:rsidRPr="00750AB2" w:rsidTr="00B936B2">
        <w:trPr>
          <w:trHeight w:val="1050"/>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C6686" w:rsidRDefault="00DC6686" w:rsidP="00B936B2">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B936B2">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A376C9" w:rsidRPr="00A376C9" w:rsidTr="00B936B2">
        <w:trPr>
          <w:trHeight w:val="1050"/>
          <w:jc w:val="center"/>
        </w:trPr>
        <w:tc>
          <w:tcPr>
            <w:tcW w:w="663" w:type="dxa"/>
            <w:shd w:val="clear" w:color="auto" w:fill="auto"/>
            <w:noWrap/>
            <w:vAlign w:val="center"/>
          </w:tcPr>
          <w:p w:rsidR="00DC6686" w:rsidRPr="00A376C9" w:rsidRDefault="00DC6686" w:rsidP="00B936B2">
            <w:pPr>
              <w:widowControl/>
              <w:adjustRightInd w:val="0"/>
              <w:snapToGrid w:val="0"/>
              <w:jc w:val="center"/>
              <w:rPr>
                <w:kern w:val="0"/>
                <w:sz w:val="24"/>
                <w:szCs w:val="24"/>
              </w:rPr>
            </w:pPr>
            <w:r w:rsidRPr="00A376C9">
              <w:rPr>
                <w:kern w:val="0"/>
                <w:sz w:val="24"/>
                <w:szCs w:val="24"/>
              </w:rPr>
              <w:lastRenderedPageBreak/>
              <w:t>2</w:t>
            </w:r>
          </w:p>
        </w:tc>
        <w:tc>
          <w:tcPr>
            <w:tcW w:w="1419" w:type="dxa"/>
            <w:shd w:val="clear" w:color="auto" w:fill="auto"/>
            <w:vAlign w:val="center"/>
          </w:tcPr>
          <w:p w:rsidR="00DC6686" w:rsidRPr="00A376C9" w:rsidRDefault="00DC6686" w:rsidP="00B936B2">
            <w:pPr>
              <w:widowControl/>
              <w:adjustRightInd w:val="0"/>
              <w:snapToGrid w:val="0"/>
              <w:jc w:val="center"/>
              <w:rPr>
                <w:kern w:val="0"/>
                <w:sz w:val="24"/>
                <w:szCs w:val="24"/>
              </w:rPr>
            </w:pPr>
            <w:r w:rsidRPr="00A376C9">
              <w:rPr>
                <w:rFonts w:hint="eastAsia"/>
                <w:sz w:val="24"/>
              </w:rPr>
              <w:t>针对本项目特点的专业化管理方案评价</w:t>
            </w:r>
          </w:p>
        </w:tc>
        <w:tc>
          <w:tcPr>
            <w:tcW w:w="7311" w:type="dxa"/>
            <w:shd w:val="clear" w:color="auto" w:fill="auto"/>
            <w:vAlign w:val="center"/>
          </w:tcPr>
          <w:p w:rsidR="00DC6686" w:rsidRPr="00A376C9" w:rsidRDefault="00DC6686" w:rsidP="00B936B2">
            <w:pPr>
              <w:widowControl/>
              <w:adjustRightInd w:val="0"/>
              <w:snapToGrid w:val="0"/>
              <w:rPr>
                <w:kern w:val="0"/>
                <w:sz w:val="24"/>
                <w:szCs w:val="24"/>
              </w:rPr>
            </w:pPr>
            <w:r w:rsidRPr="00A376C9">
              <w:rPr>
                <w:rFonts w:hint="eastAsia"/>
                <w:kern w:val="0"/>
                <w:sz w:val="24"/>
                <w:szCs w:val="24"/>
              </w:rPr>
              <w:t>至少</w:t>
            </w:r>
            <w:r w:rsidRPr="00A376C9">
              <w:rPr>
                <w:kern w:val="0"/>
                <w:sz w:val="24"/>
                <w:szCs w:val="24"/>
              </w:rPr>
              <w:t>包含针对本项目的</w:t>
            </w:r>
            <w:r w:rsidRPr="00A376C9">
              <w:rPr>
                <w:rFonts w:hint="eastAsia"/>
                <w:kern w:val="0"/>
                <w:sz w:val="24"/>
                <w:szCs w:val="24"/>
              </w:rPr>
              <w:t>餐饮</w:t>
            </w:r>
            <w:r w:rsidRPr="00A376C9">
              <w:rPr>
                <w:kern w:val="0"/>
                <w:sz w:val="24"/>
                <w:szCs w:val="24"/>
              </w:rPr>
              <w:t>服务方案</w:t>
            </w:r>
          </w:p>
          <w:p w:rsidR="00DC6686" w:rsidRPr="00A376C9" w:rsidRDefault="00DC6686" w:rsidP="00B936B2">
            <w:pPr>
              <w:widowControl/>
              <w:adjustRightInd w:val="0"/>
              <w:snapToGrid w:val="0"/>
              <w:rPr>
                <w:kern w:val="0"/>
                <w:sz w:val="24"/>
                <w:szCs w:val="24"/>
              </w:rPr>
            </w:pPr>
            <w:r w:rsidRPr="00A376C9">
              <w:rPr>
                <w:rFonts w:hint="eastAsia"/>
                <w:kern w:val="0"/>
                <w:sz w:val="24"/>
                <w:szCs w:val="24"/>
              </w:rPr>
              <w:t>满足</w:t>
            </w:r>
            <w:r w:rsidRPr="00A376C9">
              <w:rPr>
                <w:kern w:val="0"/>
                <w:sz w:val="24"/>
                <w:szCs w:val="24"/>
              </w:rPr>
              <w:t>磋商文件要求，无瑕疵：</w:t>
            </w:r>
            <w:r w:rsidR="009F395F" w:rsidRPr="00A376C9">
              <w:rPr>
                <w:rFonts w:hint="eastAsia"/>
                <w:kern w:val="0"/>
                <w:sz w:val="24"/>
                <w:szCs w:val="24"/>
              </w:rPr>
              <w:t>6</w:t>
            </w:r>
            <w:r w:rsidRPr="00A376C9">
              <w:rPr>
                <w:kern w:val="0"/>
                <w:sz w:val="24"/>
                <w:szCs w:val="24"/>
              </w:rPr>
              <w:t>分；</w:t>
            </w:r>
          </w:p>
          <w:p w:rsidR="00DC6686" w:rsidRPr="00A376C9" w:rsidRDefault="00DC6686" w:rsidP="00B936B2">
            <w:pPr>
              <w:widowControl/>
              <w:adjustRightInd w:val="0"/>
              <w:snapToGrid w:val="0"/>
              <w:rPr>
                <w:kern w:val="0"/>
                <w:sz w:val="24"/>
                <w:szCs w:val="24"/>
              </w:rPr>
            </w:pPr>
            <w:r w:rsidRPr="00A376C9">
              <w:rPr>
                <w:rFonts w:hint="eastAsia"/>
                <w:kern w:val="0"/>
                <w:sz w:val="24"/>
                <w:szCs w:val="24"/>
              </w:rPr>
              <w:t>方案</w:t>
            </w:r>
            <w:r w:rsidRPr="00A376C9">
              <w:rPr>
                <w:kern w:val="0"/>
                <w:sz w:val="24"/>
                <w:szCs w:val="24"/>
              </w:rPr>
              <w:t>内容存在</w:t>
            </w:r>
            <w:r w:rsidRPr="00A376C9">
              <w:rPr>
                <w:rFonts w:hint="eastAsia"/>
                <w:kern w:val="0"/>
                <w:sz w:val="24"/>
                <w:szCs w:val="24"/>
              </w:rPr>
              <w:t>1</w:t>
            </w:r>
            <w:r w:rsidRPr="00A376C9">
              <w:rPr>
                <w:rFonts w:hint="eastAsia"/>
                <w:kern w:val="0"/>
                <w:sz w:val="24"/>
                <w:szCs w:val="24"/>
              </w:rPr>
              <w:t>处瑕疵</w:t>
            </w:r>
            <w:r w:rsidRPr="00A376C9">
              <w:rPr>
                <w:kern w:val="0"/>
                <w:sz w:val="24"/>
                <w:szCs w:val="24"/>
              </w:rPr>
              <w:t>：</w:t>
            </w:r>
            <w:r w:rsidR="009F395F" w:rsidRPr="00A376C9">
              <w:rPr>
                <w:rFonts w:hint="eastAsia"/>
                <w:kern w:val="0"/>
                <w:sz w:val="24"/>
                <w:szCs w:val="24"/>
              </w:rPr>
              <w:t>4</w:t>
            </w:r>
            <w:r w:rsidRPr="00A376C9">
              <w:rPr>
                <w:kern w:val="0"/>
                <w:sz w:val="24"/>
                <w:szCs w:val="24"/>
              </w:rPr>
              <w:t>分；</w:t>
            </w:r>
          </w:p>
          <w:p w:rsidR="00DC6686" w:rsidRPr="00A376C9" w:rsidRDefault="00DC6686" w:rsidP="00B936B2">
            <w:pPr>
              <w:widowControl/>
              <w:adjustRightInd w:val="0"/>
              <w:snapToGrid w:val="0"/>
              <w:rPr>
                <w:kern w:val="0"/>
                <w:sz w:val="24"/>
                <w:szCs w:val="24"/>
              </w:rPr>
            </w:pPr>
            <w:r w:rsidRPr="00A376C9">
              <w:rPr>
                <w:rFonts w:hint="eastAsia"/>
                <w:kern w:val="0"/>
                <w:sz w:val="24"/>
                <w:szCs w:val="24"/>
              </w:rPr>
              <w:t>方案</w:t>
            </w:r>
            <w:r w:rsidRPr="00A376C9">
              <w:rPr>
                <w:kern w:val="0"/>
                <w:sz w:val="24"/>
                <w:szCs w:val="24"/>
              </w:rPr>
              <w:t>内容存在</w:t>
            </w:r>
            <w:r w:rsidRPr="00A376C9">
              <w:rPr>
                <w:rFonts w:hint="eastAsia"/>
                <w:kern w:val="0"/>
                <w:sz w:val="24"/>
                <w:szCs w:val="24"/>
              </w:rPr>
              <w:t>2</w:t>
            </w:r>
            <w:r w:rsidRPr="00A376C9">
              <w:rPr>
                <w:rFonts w:hint="eastAsia"/>
                <w:kern w:val="0"/>
                <w:sz w:val="24"/>
                <w:szCs w:val="24"/>
              </w:rPr>
              <w:t>处瑕疵</w:t>
            </w:r>
            <w:r w:rsidRPr="00A376C9">
              <w:rPr>
                <w:kern w:val="0"/>
                <w:sz w:val="24"/>
                <w:szCs w:val="24"/>
              </w:rPr>
              <w:t>：</w:t>
            </w:r>
            <w:r w:rsidR="009F395F" w:rsidRPr="00A376C9">
              <w:rPr>
                <w:rFonts w:hint="eastAsia"/>
                <w:kern w:val="0"/>
                <w:sz w:val="24"/>
                <w:szCs w:val="24"/>
              </w:rPr>
              <w:t>2</w:t>
            </w:r>
            <w:r w:rsidRPr="00A376C9">
              <w:rPr>
                <w:kern w:val="0"/>
                <w:sz w:val="24"/>
                <w:szCs w:val="24"/>
              </w:rPr>
              <w:t>分；</w:t>
            </w:r>
          </w:p>
          <w:p w:rsidR="00DC6686" w:rsidRPr="00A376C9" w:rsidRDefault="00DC6686" w:rsidP="00B936B2">
            <w:pPr>
              <w:widowControl/>
              <w:adjustRightInd w:val="0"/>
              <w:snapToGrid w:val="0"/>
              <w:rPr>
                <w:kern w:val="0"/>
                <w:sz w:val="24"/>
                <w:szCs w:val="24"/>
              </w:rPr>
            </w:pPr>
            <w:r w:rsidRPr="00A376C9">
              <w:rPr>
                <w:kern w:val="0"/>
                <w:sz w:val="24"/>
                <w:szCs w:val="24"/>
              </w:rPr>
              <w:t>未提供方案或不满足磋商文件要求或内容存在</w:t>
            </w:r>
            <w:r w:rsidRPr="00A376C9">
              <w:rPr>
                <w:rFonts w:hint="eastAsia"/>
                <w:kern w:val="0"/>
                <w:sz w:val="24"/>
                <w:szCs w:val="24"/>
              </w:rPr>
              <w:t>3</w:t>
            </w:r>
            <w:r w:rsidRPr="00A376C9">
              <w:rPr>
                <w:rFonts w:hint="eastAsia"/>
                <w:kern w:val="0"/>
                <w:sz w:val="24"/>
                <w:szCs w:val="24"/>
              </w:rPr>
              <w:t>处及以上瑕疵</w:t>
            </w:r>
            <w:r w:rsidRPr="00A376C9">
              <w:rPr>
                <w:kern w:val="0"/>
                <w:sz w:val="24"/>
                <w:szCs w:val="24"/>
              </w:rPr>
              <w:t>：</w:t>
            </w:r>
            <w:r w:rsidRPr="00A376C9">
              <w:rPr>
                <w:kern w:val="0"/>
                <w:sz w:val="24"/>
                <w:szCs w:val="24"/>
              </w:rPr>
              <w:t>0</w:t>
            </w:r>
            <w:r w:rsidRPr="00A376C9">
              <w:rPr>
                <w:kern w:val="0"/>
                <w:sz w:val="24"/>
                <w:szCs w:val="24"/>
              </w:rPr>
              <w:t>分；</w:t>
            </w:r>
          </w:p>
          <w:p w:rsidR="00DC6686" w:rsidRPr="00A376C9" w:rsidRDefault="00DC6686" w:rsidP="00B936B2">
            <w:pPr>
              <w:widowControl/>
              <w:adjustRightInd w:val="0"/>
              <w:snapToGrid w:val="0"/>
              <w:rPr>
                <w:kern w:val="0"/>
                <w:sz w:val="24"/>
                <w:szCs w:val="24"/>
              </w:rPr>
            </w:pPr>
            <w:r w:rsidRPr="00A376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A376C9" w:rsidRDefault="009F395F" w:rsidP="00B936B2">
            <w:pPr>
              <w:widowControl/>
              <w:adjustRightInd w:val="0"/>
              <w:snapToGrid w:val="0"/>
              <w:jc w:val="center"/>
              <w:rPr>
                <w:kern w:val="0"/>
                <w:sz w:val="24"/>
                <w:szCs w:val="24"/>
              </w:rPr>
            </w:pPr>
            <w:r w:rsidRPr="00A376C9">
              <w:rPr>
                <w:rFonts w:hint="eastAsia"/>
                <w:kern w:val="0"/>
                <w:sz w:val="24"/>
                <w:szCs w:val="24"/>
              </w:rPr>
              <w:t>6</w:t>
            </w:r>
          </w:p>
        </w:tc>
      </w:tr>
      <w:tr w:rsidR="00DC6686" w:rsidRPr="00750AB2" w:rsidTr="00B936B2">
        <w:trPr>
          <w:trHeight w:val="416"/>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C6686" w:rsidRDefault="00DC6686" w:rsidP="00B936B2">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C6686" w:rsidRPr="000A2239" w:rsidRDefault="00DC6686" w:rsidP="00B936B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B936B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6</w:t>
            </w:r>
          </w:p>
        </w:tc>
      </w:tr>
      <w:tr w:rsidR="00DC6686" w:rsidRPr="00750AB2" w:rsidTr="00B936B2">
        <w:trPr>
          <w:trHeight w:val="274"/>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C6686" w:rsidRDefault="00DC6686" w:rsidP="00B936B2">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B936B2">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B936B2">
        <w:trPr>
          <w:trHeight w:val="1050"/>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C6686" w:rsidRDefault="00DC6686" w:rsidP="00B936B2">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B936B2">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C6686" w:rsidRPr="00750AB2" w:rsidTr="00B936B2">
        <w:trPr>
          <w:trHeight w:val="1050"/>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DC6686" w:rsidRDefault="00DC6686" w:rsidP="00B936B2">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Default="00DC6686" w:rsidP="00B936B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C6686" w:rsidRPr="00750AB2" w:rsidRDefault="00DC6686" w:rsidP="00B936B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B936B2">
        <w:trPr>
          <w:trHeight w:val="699"/>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C6686" w:rsidRPr="00750AB2" w:rsidRDefault="00DC6686" w:rsidP="00B936B2">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DC6686" w:rsidRDefault="00DC6686" w:rsidP="00B936B2">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DC6686" w:rsidRPr="000A2239" w:rsidRDefault="00DC6686" w:rsidP="00B936B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C6686"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C6686" w:rsidRPr="000A2239" w:rsidRDefault="00DC6686" w:rsidP="00B936B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C6686" w:rsidRPr="00750AB2" w:rsidRDefault="00DC6686" w:rsidP="00B936B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3</w:t>
            </w:r>
          </w:p>
        </w:tc>
      </w:tr>
      <w:tr w:rsidR="00DC6686" w:rsidRPr="00750AB2" w:rsidTr="00B936B2">
        <w:trPr>
          <w:trHeight w:val="841"/>
          <w:jc w:val="center"/>
        </w:trPr>
        <w:tc>
          <w:tcPr>
            <w:tcW w:w="663" w:type="dxa"/>
            <w:shd w:val="clear" w:color="auto" w:fill="auto"/>
            <w:noWrap/>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C6686" w:rsidRPr="00233A14" w:rsidRDefault="00DC6686" w:rsidP="00B936B2">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C6686" w:rsidRPr="00233A14" w:rsidRDefault="00DC6686" w:rsidP="00B936B2">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DC6686" w:rsidRPr="00233A14" w:rsidRDefault="00DC6686" w:rsidP="00B936B2">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DC6686" w:rsidRPr="00233A14" w:rsidRDefault="00DC6686" w:rsidP="00B936B2">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C6686" w:rsidRPr="00233A14" w:rsidRDefault="00DC6686" w:rsidP="00B936B2">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C6686" w:rsidRPr="00233A14" w:rsidRDefault="00DC6686" w:rsidP="00B936B2">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C6686" w:rsidRPr="00233A14" w:rsidRDefault="00DC6686" w:rsidP="00B936B2">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Pr>
                <w:rFonts w:hint="eastAsia"/>
                <w:color w:val="000000"/>
                <w:kern w:val="0"/>
                <w:sz w:val="24"/>
                <w:szCs w:val="24"/>
              </w:rPr>
              <w:t>3</w:t>
            </w:r>
          </w:p>
        </w:tc>
      </w:tr>
      <w:tr w:rsidR="00DC6686" w:rsidRPr="00750AB2" w:rsidTr="00B936B2">
        <w:trPr>
          <w:trHeight w:val="341"/>
          <w:jc w:val="center"/>
        </w:trPr>
        <w:tc>
          <w:tcPr>
            <w:tcW w:w="9393" w:type="dxa"/>
            <w:gridSpan w:val="3"/>
            <w:shd w:val="clear" w:color="auto" w:fill="auto"/>
            <w:noWrap/>
            <w:vAlign w:val="center"/>
          </w:tcPr>
          <w:p w:rsidR="00DC6686" w:rsidRPr="00750AB2" w:rsidRDefault="00DC6686" w:rsidP="00B936B2">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C6686" w:rsidRPr="00750AB2" w:rsidRDefault="00DC6686" w:rsidP="00B936B2">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p>
    <w:p w:rsidR="0002547B" w:rsidRDefault="0002547B" w:rsidP="006853AD">
      <w:pPr>
        <w:spacing w:line="360" w:lineRule="auto"/>
        <w:jc w:val="center"/>
        <w:rPr>
          <w:b/>
          <w:sz w:val="24"/>
        </w:rPr>
      </w:pPr>
    </w:p>
    <w:p w:rsidR="0002547B" w:rsidRDefault="0002547B" w:rsidP="006853AD">
      <w:pPr>
        <w:spacing w:line="360" w:lineRule="auto"/>
        <w:jc w:val="center"/>
        <w:rPr>
          <w:b/>
          <w:sz w:val="24"/>
        </w:rPr>
      </w:pPr>
    </w:p>
    <w:p w:rsidR="0002547B" w:rsidRDefault="0002547B" w:rsidP="006853AD">
      <w:pPr>
        <w:spacing w:line="360" w:lineRule="auto"/>
        <w:jc w:val="center"/>
        <w:rPr>
          <w:b/>
          <w:sz w:val="24"/>
        </w:rPr>
      </w:pPr>
    </w:p>
    <w:p w:rsidR="0002547B" w:rsidRDefault="0002547B">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A376C9" w:rsidRPr="00A376C9" w:rsidRDefault="00A376C9" w:rsidP="00A376C9">
      <w:pPr>
        <w:spacing w:line="360" w:lineRule="auto"/>
        <w:ind w:firstLineChars="200" w:firstLine="480"/>
        <w:outlineLvl w:val="0"/>
        <w:rPr>
          <w:sz w:val="24"/>
        </w:rPr>
      </w:pPr>
      <w:r w:rsidRPr="00A376C9">
        <w:rPr>
          <w:rFonts w:hint="eastAsia"/>
          <w:sz w:val="24"/>
        </w:rPr>
        <w:t>本项目为天津市审计局食堂餐饮服务进行政府采购，就餐规模如下：</w:t>
      </w:r>
    </w:p>
    <w:p w:rsidR="00B55964" w:rsidRDefault="00A376C9" w:rsidP="00A376C9">
      <w:pPr>
        <w:spacing w:line="360" w:lineRule="auto"/>
        <w:ind w:firstLineChars="200" w:firstLine="480"/>
        <w:outlineLvl w:val="0"/>
        <w:rPr>
          <w:sz w:val="24"/>
        </w:rPr>
      </w:pPr>
      <w:r w:rsidRPr="00A376C9">
        <w:rPr>
          <w:rFonts w:hint="eastAsia"/>
          <w:sz w:val="24"/>
        </w:rPr>
        <w:t>食堂服务地点：天津市审计局食堂（天津市津南区</w:t>
      </w:r>
      <w:proofErr w:type="gramStart"/>
      <w:r w:rsidRPr="00A376C9">
        <w:rPr>
          <w:rFonts w:hint="eastAsia"/>
          <w:sz w:val="24"/>
        </w:rPr>
        <w:t>渌</w:t>
      </w:r>
      <w:proofErr w:type="gramEnd"/>
      <w:r w:rsidRPr="00A376C9">
        <w:rPr>
          <w:rFonts w:hint="eastAsia"/>
          <w:sz w:val="24"/>
        </w:rPr>
        <w:t>水道</w:t>
      </w:r>
      <w:r w:rsidRPr="00A376C9">
        <w:rPr>
          <w:rFonts w:hint="eastAsia"/>
          <w:sz w:val="24"/>
        </w:rPr>
        <w:t>2</w:t>
      </w:r>
      <w:r w:rsidRPr="00A376C9">
        <w:rPr>
          <w:rFonts w:hint="eastAsia"/>
          <w:sz w:val="24"/>
        </w:rPr>
        <w:t>号）就餐人数</w:t>
      </w:r>
      <w:r w:rsidRPr="00A376C9">
        <w:rPr>
          <w:rFonts w:hint="eastAsia"/>
          <w:sz w:val="24"/>
        </w:rPr>
        <w:t>200</w:t>
      </w:r>
      <w:r w:rsidRPr="00A376C9">
        <w:rPr>
          <w:rFonts w:hint="eastAsia"/>
          <w:sz w:val="24"/>
        </w:rPr>
        <w:t>至</w:t>
      </w:r>
      <w:r w:rsidRPr="00A376C9">
        <w:rPr>
          <w:rFonts w:hint="eastAsia"/>
          <w:sz w:val="24"/>
        </w:rPr>
        <w:t>400</w:t>
      </w:r>
      <w:r w:rsidRPr="00A376C9">
        <w:rPr>
          <w:rFonts w:hint="eastAsia"/>
          <w:sz w:val="24"/>
        </w:rPr>
        <w:t>人。服务模式：采购人提供场所和设备，成交供应商按投标内容标准提供餐饮服务人员，服务保障就餐人员早餐、午餐、晚餐（只提供值班、加班人员晚餐），人数根据实际情况而定，周末及节假日根据实际情况而定。餐厅运行模式：成交供应商负责</w:t>
      </w:r>
      <w:proofErr w:type="gramStart"/>
      <w:r w:rsidRPr="00A376C9">
        <w:rPr>
          <w:rFonts w:hint="eastAsia"/>
          <w:sz w:val="24"/>
        </w:rPr>
        <w:t>餐厅食材采购</w:t>
      </w:r>
      <w:proofErr w:type="gramEnd"/>
      <w:r w:rsidRPr="00A376C9">
        <w:rPr>
          <w:rFonts w:hint="eastAsia"/>
          <w:sz w:val="24"/>
        </w:rPr>
        <w:t>、加工和餐厅所有服务保障工作。周末、节假日：根据采购人工作需求提供值班、加班人员午、晚餐。</w:t>
      </w:r>
    </w:p>
    <w:p w:rsidR="00B55964" w:rsidRPr="0080752E" w:rsidRDefault="00B55964" w:rsidP="006853AD">
      <w:pPr>
        <w:spacing w:line="360" w:lineRule="auto"/>
        <w:ind w:firstLineChars="200" w:firstLine="480"/>
        <w:outlineLvl w:val="0"/>
        <w:rPr>
          <w:sz w:val="24"/>
        </w:rPr>
      </w:pPr>
      <w:r>
        <w:rPr>
          <w:rFonts w:hint="eastAsia"/>
          <w:sz w:val="24"/>
        </w:rPr>
        <w:t>本项目属于</w:t>
      </w:r>
      <w:r w:rsidR="008F6508">
        <w:rPr>
          <w:rFonts w:hint="eastAsia"/>
          <w:sz w:val="24"/>
        </w:rPr>
        <w:t>餐饮</w:t>
      </w:r>
      <w:r>
        <w:rPr>
          <w:rFonts w:hint="eastAsia"/>
          <w:sz w:val="24"/>
        </w:rPr>
        <w:t>业</w:t>
      </w:r>
    </w:p>
    <w:p w:rsidR="00AD3A62" w:rsidRDefault="00AD3A62" w:rsidP="00AD3A62">
      <w:pPr>
        <w:spacing w:line="360" w:lineRule="auto"/>
        <w:ind w:firstLineChars="200" w:firstLine="480"/>
        <w:outlineLvl w:val="0"/>
        <w:rPr>
          <w:sz w:val="24"/>
        </w:rPr>
      </w:pPr>
      <w:r>
        <w:rPr>
          <w:sz w:val="24"/>
        </w:rPr>
        <w:t>二</w:t>
      </w:r>
      <w:r>
        <w:rPr>
          <w:rFonts w:hint="eastAsia"/>
          <w:sz w:val="24"/>
        </w:rPr>
        <w:t>、</w:t>
      </w:r>
      <w:r>
        <w:rPr>
          <w:sz w:val="24"/>
        </w:rPr>
        <w:t>人员及岗位要求</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268"/>
        <w:gridCol w:w="811"/>
        <w:gridCol w:w="3427"/>
        <w:gridCol w:w="1207"/>
        <w:gridCol w:w="1878"/>
      </w:tblGrid>
      <w:tr w:rsidR="00940A74" w:rsidRPr="00940A74" w:rsidTr="00940A74">
        <w:trPr>
          <w:tblHeade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序号</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岗位名称</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人数</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要求</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是否接受退休人员</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工作时间</w:t>
            </w:r>
          </w:p>
        </w:tc>
      </w:tr>
      <w:tr w:rsidR="00940A74" w:rsidRPr="00940A74" w:rsidTr="00940A74">
        <w:trPr>
          <w:trHeight w:val="524"/>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1</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项目</w:t>
            </w:r>
            <w:r>
              <w:rPr>
                <w:rFonts w:hint="eastAsia"/>
                <w:color w:val="000000" w:themeColor="text1"/>
                <w:szCs w:val="21"/>
              </w:rPr>
              <w:t>经理</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1</w:t>
            </w:r>
          </w:p>
        </w:tc>
        <w:tc>
          <w:tcPr>
            <w:tcW w:w="3427" w:type="dxa"/>
            <w:vAlign w:val="center"/>
          </w:tcPr>
          <w:p w:rsidR="00940A74" w:rsidRPr="00DB1968" w:rsidRDefault="00940A74" w:rsidP="00940A74">
            <w:pPr>
              <w:tabs>
                <w:tab w:val="left" w:pos="360"/>
                <w:tab w:val="left" w:pos="540"/>
              </w:tabs>
              <w:autoSpaceDE w:val="0"/>
              <w:autoSpaceDN w:val="0"/>
              <w:adjustRightInd w:val="0"/>
              <w:snapToGrid w:val="0"/>
              <w:rPr>
                <w:szCs w:val="21"/>
              </w:rPr>
            </w:pPr>
            <w:r w:rsidRPr="00DB1968">
              <w:rPr>
                <w:szCs w:val="21"/>
              </w:rPr>
              <w:t>具备</w:t>
            </w:r>
            <w:r w:rsidRPr="00DB1968">
              <w:rPr>
                <w:szCs w:val="21"/>
              </w:rPr>
              <w:t>3</w:t>
            </w:r>
            <w:r w:rsidRPr="00DB1968">
              <w:rPr>
                <w:szCs w:val="21"/>
              </w:rPr>
              <w:t>年或以上</w:t>
            </w:r>
            <w:r w:rsidRPr="00DB1968">
              <w:rPr>
                <w:rFonts w:hint="eastAsia"/>
                <w:szCs w:val="21"/>
              </w:rPr>
              <w:t>国家</w:t>
            </w:r>
            <w:r w:rsidRPr="00DB1968">
              <w:rPr>
                <w:szCs w:val="21"/>
              </w:rPr>
              <w:t>机关或事业单位</w:t>
            </w:r>
            <w:r w:rsidRPr="00DB1968">
              <w:rPr>
                <w:rFonts w:hint="eastAsia"/>
                <w:szCs w:val="21"/>
              </w:rPr>
              <w:t>餐饮</w:t>
            </w:r>
            <w:r w:rsidRPr="00DB1968">
              <w:rPr>
                <w:szCs w:val="21"/>
              </w:rPr>
              <w:t>管理经验。具备</w:t>
            </w:r>
            <w:r w:rsidRPr="00DB1968">
              <w:rPr>
                <w:kern w:val="0"/>
                <w:szCs w:val="21"/>
              </w:rPr>
              <w:t>卫生防疫部门或医疗机构颁发的健康证。</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2</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厨师长</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1</w:t>
            </w:r>
          </w:p>
        </w:tc>
        <w:tc>
          <w:tcPr>
            <w:tcW w:w="3427" w:type="dxa"/>
            <w:vAlign w:val="center"/>
          </w:tcPr>
          <w:p w:rsidR="00940A74" w:rsidRPr="00DB1968" w:rsidRDefault="00940A74" w:rsidP="00940A74">
            <w:pPr>
              <w:tabs>
                <w:tab w:val="left" w:pos="360"/>
                <w:tab w:val="left" w:pos="540"/>
              </w:tabs>
              <w:autoSpaceDE w:val="0"/>
              <w:autoSpaceDN w:val="0"/>
              <w:adjustRightInd w:val="0"/>
              <w:snapToGrid w:val="0"/>
              <w:rPr>
                <w:szCs w:val="21"/>
              </w:rPr>
            </w:pPr>
            <w:r w:rsidRPr="00DB1968">
              <w:rPr>
                <w:szCs w:val="21"/>
              </w:rPr>
              <w:t>具备</w:t>
            </w:r>
            <w:r w:rsidRPr="00DB1968">
              <w:rPr>
                <w:szCs w:val="21"/>
              </w:rPr>
              <w:t>3</w:t>
            </w:r>
            <w:r w:rsidRPr="00DB1968">
              <w:rPr>
                <w:szCs w:val="21"/>
              </w:rPr>
              <w:t>年或以上行政事业单位食堂后</w:t>
            </w:r>
            <w:proofErr w:type="gramStart"/>
            <w:r w:rsidRPr="00DB1968">
              <w:rPr>
                <w:szCs w:val="21"/>
              </w:rPr>
              <w:t>厨管理</w:t>
            </w:r>
            <w:proofErr w:type="gramEnd"/>
            <w:r w:rsidRPr="00DB1968">
              <w:rPr>
                <w:szCs w:val="21"/>
              </w:rPr>
              <w:t>经验。具备</w:t>
            </w:r>
            <w:r w:rsidRPr="00DB1968">
              <w:rPr>
                <w:kern w:val="0"/>
                <w:szCs w:val="21"/>
              </w:rPr>
              <w:t>卫生防疫部门或医疗机构颁发的健康证。</w:t>
            </w:r>
          </w:p>
          <w:p w:rsidR="00940A74" w:rsidRPr="00DB1968" w:rsidRDefault="00940A74" w:rsidP="00940A74">
            <w:pPr>
              <w:tabs>
                <w:tab w:val="left" w:pos="360"/>
                <w:tab w:val="left" w:pos="540"/>
              </w:tabs>
              <w:autoSpaceDE w:val="0"/>
              <w:autoSpaceDN w:val="0"/>
              <w:adjustRightInd w:val="0"/>
              <w:snapToGrid w:val="0"/>
              <w:rPr>
                <w:szCs w:val="21"/>
              </w:rPr>
            </w:pPr>
            <w:r w:rsidRPr="00DB1968">
              <w:rPr>
                <w:szCs w:val="21"/>
              </w:rPr>
              <w:t>每个办公区</w:t>
            </w:r>
            <w:r w:rsidRPr="00DB1968">
              <w:rPr>
                <w:szCs w:val="21"/>
              </w:rPr>
              <w:t>1</w:t>
            </w:r>
            <w:r w:rsidRPr="00DB1968">
              <w:rPr>
                <w:szCs w:val="21"/>
              </w:rPr>
              <w:t>人。</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3</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二级厨师</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3</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具备</w:t>
            </w:r>
            <w:r w:rsidRPr="00940A74">
              <w:rPr>
                <w:color w:val="000000" w:themeColor="text1"/>
                <w:szCs w:val="21"/>
              </w:rPr>
              <w:t>3</w:t>
            </w:r>
            <w:r w:rsidRPr="00940A74">
              <w:rPr>
                <w:color w:val="000000" w:themeColor="text1"/>
                <w:szCs w:val="21"/>
              </w:rPr>
              <w:t>年或以上行政事业单位食堂后</w:t>
            </w:r>
            <w:proofErr w:type="gramStart"/>
            <w:r w:rsidRPr="00940A74">
              <w:rPr>
                <w:color w:val="000000" w:themeColor="text1"/>
                <w:szCs w:val="21"/>
              </w:rPr>
              <w:t>厨工作</w:t>
            </w:r>
            <w:proofErr w:type="gramEnd"/>
            <w:r w:rsidRPr="00940A74">
              <w:rPr>
                <w:color w:val="000000" w:themeColor="text1"/>
                <w:szCs w:val="21"/>
              </w:rPr>
              <w:t>经验。具备</w:t>
            </w:r>
            <w:r w:rsidRPr="00940A74">
              <w:rPr>
                <w:color w:val="000000" w:themeColor="text1"/>
                <w:kern w:val="0"/>
                <w:szCs w:val="21"/>
              </w:rPr>
              <w:t>卫生防疫部门或医疗机构颁发的健康证。</w:t>
            </w:r>
          </w:p>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琼州道</w:t>
            </w:r>
            <w:r w:rsidRPr="00940A74">
              <w:rPr>
                <w:color w:val="000000" w:themeColor="text1"/>
                <w:szCs w:val="21"/>
              </w:rPr>
              <w:t>2</w:t>
            </w:r>
            <w:r w:rsidRPr="00940A74">
              <w:rPr>
                <w:color w:val="000000" w:themeColor="text1"/>
                <w:szCs w:val="21"/>
              </w:rPr>
              <w:t>人，友谊北路</w:t>
            </w:r>
            <w:r w:rsidRPr="00940A74">
              <w:rPr>
                <w:color w:val="000000" w:themeColor="text1"/>
                <w:szCs w:val="21"/>
              </w:rPr>
              <w:t>1</w:t>
            </w:r>
            <w:r w:rsidRPr="00940A74">
              <w:rPr>
                <w:color w:val="000000" w:themeColor="text1"/>
                <w:szCs w:val="21"/>
              </w:rPr>
              <w:t>人</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4</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小吃厨师</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2</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至少擅长一处地方特色风味小吃，具备</w:t>
            </w:r>
            <w:r w:rsidRPr="00940A74">
              <w:rPr>
                <w:color w:val="000000" w:themeColor="text1"/>
                <w:szCs w:val="21"/>
              </w:rPr>
              <w:t>3</w:t>
            </w:r>
            <w:r w:rsidRPr="00940A74">
              <w:rPr>
                <w:color w:val="000000" w:themeColor="text1"/>
                <w:szCs w:val="21"/>
              </w:rPr>
              <w:t>年或以上行政事业单位食堂后</w:t>
            </w:r>
            <w:proofErr w:type="gramStart"/>
            <w:r w:rsidRPr="00940A74">
              <w:rPr>
                <w:color w:val="000000" w:themeColor="text1"/>
                <w:szCs w:val="21"/>
              </w:rPr>
              <w:t>厨工作</w:t>
            </w:r>
            <w:proofErr w:type="gramEnd"/>
            <w:r w:rsidRPr="00940A74">
              <w:rPr>
                <w:color w:val="000000" w:themeColor="text1"/>
                <w:szCs w:val="21"/>
              </w:rPr>
              <w:t>经验。具备</w:t>
            </w:r>
            <w:r w:rsidRPr="00940A74">
              <w:rPr>
                <w:color w:val="000000" w:themeColor="text1"/>
                <w:kern w:val="0"/>
                <w:szCs w:val="21"/>
              </w:rPr>
              <w:t>卫生防疫部门或医疗机构颁发的健康证。</w:t>
            </w:r>
          </w:p>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每个办公区</w:t>
            </w:r>
            <w:r w:rsidRPr="00940A74">
              <w:rPr>
                <w:color w:val="000000" w:themeColor="text1"/>
                <w:szCs w:val="21"/>
              </w:rPr>
              <w:t>1</w:t>
            </w:r>
            <w:r w:rsidRPr="00940A74">
              <w:rPr>
                <w:color w:val="000000" w:themeColor="text1"/>
                <w:szCs w:val="21"/>
              </w:rPr>
              <w:t>人。</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5</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面点师</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3</w:t>
            </w:r>
          </w:p>
        </w:tc>
        <w:tc>
          <w:tcPr>
            <w:tcW w:w="3427" w:type="dxa"/>
            <w:vAlign w:val="center"/>
          </w:tcPr>
          <w:p w:rsidR="00940A74" w:rsidRPr="00940A74" w:rsidRDefault="00940A74" w:rsidP="00DB1968">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擅长大众面食及部分面食风味小吃的制作。具备</w:t>
            </w:r>
            <w:r w:rsidRPr="00940A74">
              <w:rPr>
                <w:color w:val="000000" w:themeColor="text1"/>
                <w:szCs w:val="21"/>
              </w:rPr>
              <w:t>3</w:t>
            </w:r>
            <w:r w:rsidRPr="00940A74">
              <w:rPr>
                <w:color w:val="000000" w:themeColor="text1"/>
                <w:szCs w:val="21"/>
              </w:rPr>
              <w:t>年或以上行政事业单位食堂后</w:t>
            </w:r>
            <w:proofErr w:type="gramStart"/>
            <w:r w:rsidRPr="00940A74">
              <w:rPr>
                <w:color w:val="000000" w:themeColor="text1"/>
                <w:szCs w:val="21"/>
              </w:rPr>
              <w:t>厨工作</w:t>
            </w:r>
            <w:proofErr w:type="gramEnd"/>
            <w:r w:rsidRPr="00940A74">
              <w:rPr>
                <w:color w:val="000000" w:themeColor="text1"/>
                <w:szCs w:val="21"/>
              </w:rPr>
              <w:t>经验。具备</w:t>
            </w:r>
            <w:r w:rsidRPr="00940A74">
              <w:rPr>
                <w:color w:val="000000" w:themeColor="text1"/>
                <w:kern w:val="0"/>
                <w:szCs w:val="21"/>
              </w:rPr>
              <w:t>卫生防疫部门或医疗机构颁发的健康证。</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ind w:firstLineChars="200" w:firstLine="42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日，每日</w:t>
            </w:r>
            <w:r w:rsidRPr="00940A74">
              <w:rPr>
                <w:color w:val="000000" w:themeColor="text1"/>
                <w:szCs w:val="21"/>
              </w:rPr>
              <w:t>8</w:t>
            </w:r>
            <w:r w:rsidRPr="00940A74">
              <w:rPr>
                <w:color w:val="000000" w:themeColor="text1"/>
                <w:szCs w:val="21"/>
              </w:rPr>
              <w:t>小时紧急情况随时提供服务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6</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切配工</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3</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熟练掌握各种刀工技巧</w:t>
            </w:r>
            <w:r w:rsidRPr="00940A74">
              <w:rPr>
                <w:color w:val="000000" w:themeColor="text1"/>
                <w:szCs w:val="21"/>
              </w:rPr>
              <w:t xml:space="preserve">, </w:t>
            </w:r>
            <w:r w:rsidRPr="00940A74">
              <w:rPr>
                <w:color w:val="000000" w:themeColor="text1"/>
                <w:szCs w:val="21"/>
              </w:rPr>
              <w:t>从事餐饮行业切配工作</w:t>
            </w:r>
            <w:r w:rsidRPr="00940A74">
              <w:rPr>
                <w:color w:val="000000" w:themeColor="text1"/>
                <w:szCs w:val="21"/>
              </w:rPr>
              <w:t>1</w:t>
            </w:r>
            <w:r w:rsidRPr="00940A74">
              <w:rPr>
                <w:color w:val="000000" w:themeColor="text1"/>
                <w:szCs w:val="21"/>
              </w:rPr>
              <w:t>年以上。具备</w:t>
            </w:r>
            <w:r w:rsidRPr="00940A74">
              <w:rPr>
                <w:color w:val="000000" w:themeColor="text1"/>
                <w:kern w:val="0"/>
                <w:szCs w:val="21"/>
              </w:rPr>
              <w:t>卫生防疫部门或医疗机构颁发的健康证。</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7</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服务员</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2</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40</w:t>
            </w:r>
            <w:r w:rsidRPr="00940A74">
              <w:rPr>
                <w:color w:val="000000" w:themeColor="text1"/>
                <w:szCs w:val="21"/>
              </w:rPr>
              <w:t>周岁或以下，外形良好，</w:t>
            </w:r>
            <w:proofErr w:type="gramStart"/>
            <w:r w:rsidRPr="00940A74">
              <w:rPr>
                <w:color w:val="000000" w:themeColor="text1"/>
                <w:szCs w:val="21"/>
              </w:rPr>
              <w:t>从事团餐服务</w:t>
            </w:r>
            <w:proofErr w:type="gramEnd"/>
            <w:r w:rsidRPr="00940A74">
              <w:rPr>
                <w:color w:val="000000" w:themeColor="text1"/>
                <w:szCs w:val="21"/>
              </w:rPr>
              <w:t>岗位经验丰富。具备</w:t>
            </w:r>
            <w:r w:rsidRPr="00940A74">
              <w:rPr>
                <w:color w:val="000000" w:themeColor="text1"/>
                <w:kern w:val="0"/>
                <w:szCs w:val="21"/>
              </w:rPr>
              <w:t>卫生防疫部门或医疗机构颁发的健康证。</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lastRenderedPageBreak/>
              <w:t>8</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洗刷保洁员</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3</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50</w:t>
            </w:r>
            <w:r w:rsidRPr="00940A74">
              <w:rPr>
                <w:color w:val="000000" w:themeColor="text1"/>
                <w:szCs w:val="21"/>
              </w:rPr>
              <w:t>周岁或以下、身体健康、</w:t>
            </w:r>
            <w:proofErr w:type="gramStart"/>
            <w:r w:rsidRPr="00940A74">
              <w:rPr>
                <w:color w:val="000000" w:themeColor="text1"/>
                <w:szCs w:val="21"/>
              </w:rPr>
              <w:t>熟悉洗消岗位各</w:t>
            </w:r>
            <w:proofErr w:type="gramEnd"/>
            <w:r w:rsidRPr="00940A74">
              <w:rPr>
                <w:color w:val="000000" w:themeColor="text1"/>
                <w:szCs w:val="21"/>
              </w:rPr>
              <w:t>关键环节点的知识。</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85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9</w:t>
            </w:r>
          </w:p>
        </w:tc>
        <w:tc>
          <w:tcPr>
            <w:tcW w:w="126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库管</w:t>
            </w:r>
          </w:p>
        </w:tc>
        <w:tc>
          <w:tcPr>
            <w:tcW w:w="811"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1</w:t>
            </w:r>
          </w:p>
        </w:tc>
        <w:tc>
          <w:tcPr>
            <w:tcW w:w="3427" w:type="dxa"/>
            <w:vAlign w:val="center"/>
          </w:tcPr>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年龄</w:t>
            </w:r>
            <w:r w:rsidRPr="00940A74">
              <w:rPr>
                <w:color w:val="000000" w:themeColor="text1"/>
                <w:szCs w:val="21"/>
              </w:rPr>
              <w:t>40</w:t>
            </w:r>
            <w:r w:rsidRPr="00940A74">
              <w:rPr>
                <w:color w:val="000000" w:themeColor="text1"/>
                <w:szCs w:val="21"/>
              </w:rPr>
              <w:t>周岁或以下，仪表端庄、气质优良。具备</w:t>
            </w:r>
            <w:r w:rsidRPr="00940A74">
              <w:rPr>
                <w:color w:val="000000" w:themeColor="text1"/>
                <w:kern w:val="0"/>
                <w:szCs w:val="21"/>
              </w:rPr>
              <w:t>卫生防疫部门或医疗机构颁发的健康证。</w:t>
            </w:r>
          </w:p>
          <w:p w:rsidR="00940A74" w:rsidRPr="00940A74" w:rsidRDefault="00940A74" w:rsidP="00940A74">
            <w:pPr>
              <w:tabs>
                <w:tab w:val="left" w:pos="360"/>
                <w:tab w:val="left" w:pos="540"/>
              </w:tabs>
              <w:autoSpaceDE w:val="0"/>
              <w:autoSpaceDN w:val="0"/>
              <w:adjustRightInd w:val="0"/>
              <w:snapToGrid w:val="0"/>
              <w:rPr>
                <w:color w:val="000000" w:themeColor="text1"/>
                <w:szCs w:val="21"/>
              </w:rPr>
            </w:pPr>
            <w:r w:rsidRPr="00940A74">
              <w:rPr>
                <w:color w:val="000000" w:themeColor="text1"/>
                <w:szCs w:val="21"/>
              </w:rPr>
              <w:t>有库房管理经验</w:t>
            </w:r>
            <w:r w:rsidRPr="00940A74">
              <w:rPr>
                <w:color w:val="000000" w:themeColor="text1"/>
                <w:szCs w:val="21"/>
              </w:rPr>
              <w:t xml:space="preserve">, </w:t>
            </w:r>
            <w:r w:rsidRPr="00940A74">
              <w:rPr>
                <w:color w:val="000000" w:themeColor="text1"/>
                <w:szCs w:val="21"/>
              </w:rPr>
              <w:t>餐饮行业库管从业经历</w:t>
            </w:r>
            <w:r w:rsidRPr="00940A74">
              <w:rPr>
                <w:color w:val="000000" w:themeColor="text1"/>
                <w:szCs w:val="21"/>
              </w:rPr>
              <w:t>3</w:t>
            </w:r>
            <w:r w:rsidRPr="00940A74">
              <w:rPr>
                <w:color w:val="000000" w:themeColor="text1"/>
                <w:szCs w:val="21"/>
              </w:rPr>
              <w:t>年以上；</w:t>
            </w:r>
          </w:p>
        </w:tc>
        <w:tc>
          <w:tcPr>
            <w:tcW w:w="1207"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否</w:t>
            </w:r>
          </w:p>
        </w:tc>
        <w:tc>
          <w:tcPr>
            <w:tcW w:w="1878" w:type="dxa"/>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每周</w:t>
            </w:r>
            <w:r w:rsidRPr="00940A74">
              <w:rPr>
                <w:color w:val="000000" w:themeColor="text1"/>
                <w:szCs w:val="21"/>
              </w:rPr>
              <w:t>5</w:t>
            </w:r>
            <w:r w:rsidRPr="00940A74">
              <w:rPr>
                <w:color w:val="000000" w:themeColor="text1"/>
                <w:szCs w:val="21"/>
              </w:rPr>
              <w:t>日</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每日</w:t>
            </w:r>
            <w:r w:rsidRPr="00940A74">
              <w:rPr>
                <w:color w:val="000000" w:themeColor="text1"/>
                <w:szCs w:val="21"/>
              </w:rPr>
              <w:t>8</w:t>
            </w:r>
            <w:r w:rsidRPr="00940A74">
              <w:rPr>
                <w:color w:val="000000" w:themeColor="text1"/>
                <w:szCs w:val="21"/>
              </w:rPr>
              <w:t>小时</w:t>
            </w:r>
          </w:p>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紧急情况随时提供服务</w:t>
            </w:r>
          </w:p>
        </w:tc>
      </w:tr>
      <w:tr w:rsidR="00940A74" w:rsidRPr="00940A74" w:rsidTr="007C01D9">
        <w:trPr>
          <w:jc w:val="center"/>
        </w:trPr>
        <w:tc>
          <w:tcPr>
            <w:tcW w:w="2936" w:type="dxa"/>
            <w:gridSpan w:val="3"/>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合计</w:t>
            </w:r>
          </w:p>
        </w:tc>
        <w:tc>
          <w:tcPr>
            <w:tcW w:w="6512" w:type="dxa"/>
            <w:gridSpan w:val="3"/>
            <w:vAlign w:val="center"/>
          </w:tcPr>
          <w:p w:rsidR="00940A74" w:rsidRPr="00940A74" w:rsidRDefault="00940A74" w:rsidP="00940A74">
            <w:pPr>
              <w:tabs>
                <w:tab w:val="left" w:pos="360"/>
                <w:tab w:val="left" w:pos="540"/>
              </w:tabs>
              <w:autoSpaceDE w:val="0"/>
              <w:autoSpaceDN w:val="0"/>
              <w:adjustRightInd w:val="0"/>
              <w:snapToGrid w:val="0"/>
              <w:jc w:val="center"/>
              <w:rPr>
                <w:color w:val="000000" w:themeColor="text1"/>
                <w:szCs w:val="21"/>
              </w:rPr>
            </w:pPr>
            <w:r w:rsidRPr="00940A74">
              <w:rPr>
                <w:color w:val="000000" w:themeColor="text1"/>
                <w:szCs w:val="21"/>
              </w:rPr>
              <w:t>19</w:t>
            </w:r>
            <w:r w:rsidRPr="00940A74">
              <w:rPr>
                <w:color w:val="000000" w:themeColor="text1"/>
                <w:szCs w:val="21"/>
              </w:rPr>
              <w:t>人</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D85FB7" w:rsidRDefault="008E0F78" w:rsidP="00DF3063">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40A74" w:rsidRPr="00940A74" w:rsidRDefault="00940A74" w:rsidP="00940A74">
      <w:pPr>
        <w:spacing w:line="360" w:lineRule="auto"/>
        <w:ind w:firstLineChars="200" w:firstLine="480"/>
        <w:jc w:val="left"/>
        <w:rPr>
          <w:sz w:val="24"/>
        </w:rPr>
      </w:pPr>
      <w:r w:rsidRPr="00940A74">
        <w:rPr>
          <w:rFonts w:hint="eastAsia"/>
          <w:sz w:val="24"/>
        </w:rPr>
        <w:t>三、服务内容</w:t>
      </w:r>
    </w:p>
    <w:p w:rsidR="00940A74" w:rsidRPr="00940A74" w:rsidRDefault="00940A74" w:rsidP="00940A74">
      <w:pPr>
        <w:spacing w:line="360" w:lineRule="auto"/>
        <w:ind w:firstLineChars="200" w:firstLine="480"/>
        <w:jc w:val="left"/>
        <w:rPr>
          <w:sz w:val="24"/>
        </w:rPr>
      </w:pPr>
      <w:r w:rsidRPr="00940A74">
        <w:rPr>
          <w:rFonts w:hint="eastAsia"/>
          <w:sz w:val="24"/>
        </w:rPr>
        <w:t>1.</w:t>
      </w:r>
      <w:r w:rsidRPr="00940A74">
        <w:rPr>
          <w:rFonts w:hint="eastAsia"/>
          <w:sz w:val="24"/>
        </w:rPr>
        <w:t>负责原材料的采购、验货、保管、加工制作和成本核算，如</w:t>
      </w:r>
      <w:proofErr w:type="gramStart"/>
      <w:r w:rsidRPr="00940A74">
        <w:rPr>
          <w:rFonts w:hint="eastAsia"/>
          <w:sz w:val="24"/>
        </w:rPr>
        <w:t>采购食材不</w:t>
      </w:r>
      <w:proofErr w:type="gramEnd"/>
      <w:r w:rsidRPr="00940A74">
        <w:rPr>
          <w:rFonts w:hint="eastAsia"/>
          <w:sz w:val="24"/>
        </w:rPr>
        <w:t>符合甲方要求，甲方将视情自行采购。</w:t>
      </w:r>
    </w:p>
    <w:p w:rsidR="00940A74" w:rsidRPr="00940A74" w:rsidRDefault="00940A74" w:rsidP="00940A74">
      <w:pPr>
        <w:spacing w:line="360" w:lineRule="auto"/>
        <w:ind w:firstLineChars="200" w:firstLine="480"/>
        <w:jc w:val="left"/>
        <w:rPr>
          <w:sz w:val="24"/>
        </w:rPr>
      </w:pPr>
      <w:r w:rsidRPr="00940A74">
        <w:rPr>
          <w:rFonts w:hint="eastAsia"/>
          <w:sz w:val="24"/>
        </w:rPr>
        <w:t>2.</w:t>
      </w:r>
      <w:r w:rsidRPr="00940A74">
        <w:rPr>
          <w:rFonts w:hint="eastAsia"/>
          <w:sz w:val="24"/>
        </w:rPr>
        <w:t>负责和采购人协商制定每周食谱。</w:t>
      </w:r>
    </w:p>
    <w:p w:rsidR="00940A74" w:rsidRPr="00940A74" w:rsidRDefault="00940A74" w:rsidP="00940A74">
      <w:pPr>
        <w:spacing w:line="360" w:lineRule="auto"/>
        <w:ind w:firstLineChars="200" w:firstLine="480"/>
        <w:jc w:val="left"/>
        <w:rPr>
          <w:sz w:val="24"/>
        </w:rPr>
      </w:pPr>
      <w:r w:rsidRPr="00940A74">
        <w:rPr>
          <w:rFonts w:hint="eastAsia"/>
          <w:sz w:val="24"/>
        </w:rPr>
        <w:t>3.</w:t>
      </w:r>
      <w:r w:rsidRPr="00940A74">
        <w:rPr>
          <w:rFonts w:hint="eastAsia"/>
          <w:sz w:val="24"/>
        </w:rPr>
        <w:t>餐具、用具和设备的清洗、消毒；</w:t>
      </w:r>
    </w:p>
    <w:p w:rsidR="00940A74" w:rsidRPr="00940A74" w:rsidRDefault="00940A74" w:rsidP="00940A74">
      <w:pPr>
        <w:spacing w:line="360" w:lineRule="auto"/>
        <w:ind w:firstLineChars="200" w:firstLine="480"/>
        <w:jc w:val="left"/>
        <w:rPr>
          <w:sz w:val="24"/>
        </w:rPr>
      </w:pPr>
      <w:r w:rsidRPr="00940A74">
        <w:rPr>
          <w:rFonts w:hint="eastAsia"/>
          <w:sz w:val="24"/>
        </w:rPr>
        <w:t>4.</w:t>
      </w:r>
      <w:r w:rsidRPr="00940A74">
        <w:rPr>
          <w:rFonts w:hint="eastAsia"/>
          <w:sz w:val="24"/>
        </w:rPr>
        <w:t>负责与餐饮相关的各项服务；</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负责餐厅整体的保洁服务；</w:t>
      </w:r>
    </w:p>
    <w:p w:rsidR="00940A74" w:rsidRPr="00940A74" w:rsidRDefault="00940A74" w:rsidP="00940A74">
      <w:pPr>
        <w:spacing w:line="360" w:lineRule="auto"/>
        <w:ind w:firstLineChars="200" w:firstLine="480"/>
        <w:jc w:val="left"/>
        <w:rPr>
          <w:sz w:val="24"/>
        </w:rPr>
      </w:pPr>
      <w:r w:rsidRPr="00940A74">
        <w:rPr>
          <w:rFonts w:hint="eastAsia"/>
          <w:sz w:val="24"/>
        </w:rPr>
        <w:t>6.</w:t>
      </w:r>
      <w:r w:rsidRPr="00940A74">
        <w:rPr>
          <w:rFonts w:hint="eastAsia"/>
          <w:sz w:val="24"/>
        </w:rPr>
        <w:t>保证完成采购人临时交办的其他就餐任务。</w:t>
      </w:r>
    </w:p>
    <w:p w:rsidR="00940A74" w:rsidRPr="00940A74" w:rsidRDefault="00940A74" w:rsidP="00940A74">
      <w:pPr>
        <w:spacing w:line="360" w:lineRule="auto"/>
        <w:ind w:firstLineChars="200" w:firstLine="480"/>
        <w:jc w:val="left"/>
        <w:rPr>
          <w:sz w:val="24"/>
        </w:rPr>
      </w:pPr>
      <w:r w:rsidRPr="00940A74">
        <w:rPr>
          <w:rFonts w:hint="eastAsia"/>
          <w:sz w:val="24"/>
        </w:rPr>
        <w:t>7.</w:t>
      </w:r>
      <w:r w:rsidRPr="00940A74">
        <w:rPr>
          <w:rFonts w:hint="eastAsia"/>
          <w:sz w:val="24"/>
        </w:rPr>
        <w:t>负责水、电、气每日使用前、后检查，做好突发情况及隐患的排除。</w:t>
      </w:r>
    </w:p>
    <w:p w:rsidR="00940A74" w:rsidRPr="00940A74" w:rsidRDefault="00940A74" w:rsidP="00940A74">
      <w:pPr>
        <w:spacing w:line="360" w:lineRule="auto"/>
        <w:ind w:firstLineChars="200" w:firstLine="480"/>
        <w:jc w:val="left"/>
        <w:rPr>
          <w:sz w:val="24"/>
        </w:rPr>
      </w:pPr>
      <w:r w:rsidRPr="00940A74">
        <w:rPr>
          <w:rFonts w:hint="eastAsia"/>
          <w:sz w:val="24"/>
        </w:rPr>
        <w:t>8.</w:t>
      </w:r>
      <w:r w:rsidRPr="00940A74">
        <w:rPr>
          <w:rFonts w:hint="eastAsia"/>
          <w:sz w:val="24"/>
        </w:rPr>
        <w:t>负责所供应食品的安全。</w:t>
      </w:r>
    </w:p>
    <w:p w:rsidR="00940A74" w:rsidRPr="00940A74" w:rsidRDefault="00940A74" w:rsidP="00940A74">
      <w:pPr>
        <w:spacing w:line="360" w:lineRule="auto"/>
        <w:ind w:firstLineChars="200" w:firstLine="480"/>
        <w:jc w:val="left"/>
        <w:rPr>
          <w:sz w:val="24"/>
        </w:rPr>
      </w:pPr>
      <w:r w:rsidRPr="00940A74">
        <w:rPr>
          <w:rFonts w:hint="eastAsia"/>
          <w:sz w:val="24"/>
        </w:rPr>
        <w:t>四、供餐要求</w:t>
      </w:r>
    </w:p>
    <w:p w:rsidR="00940A74" w:rsidRPr="00940A74" w:rsidRDefault="00940A74" w:rsidP="00940A74">
      <w:pPr>
        <w:spacing w:line="360" w:lineRule="auto"/>
        <w:ind w:firstLineChars="200" w:firstLine="480"/>
        <w:jc w:val="left"/>
        <w:rPr>
          <w:sz w:val="24"/>
        </w:rPr>
      </w:pPr>
      <w:r w:rsidRPr="00940A74">
        <w:rPr>
          <w:rFonts w:hint="eastAsia"/>
          <w:sz w:val="24"/>
        </w:rPr>
        <w:t>1.</w:t>
      </w:r>
      <w:r w:rsidRPr="00940A74">
        <w:rPr>
          <w:rFonts w:hint="eastAsia"/>
          <w:sz w:val="24"/>
        </w:rPr>
        <w:t>供餐模式和品种安排</w:t>
      </w:r>
    </w:p>
    <w:p w:rsidR="00940A74" w:rsidRPr="00940A74" w:rsidRDefault="00940A74" w:rsidP="00940A74">
      <w:pPr>
        <w:spacing w:line="360" w:lineRule="auto"/>
        <w:ind w:firstLineChars="200" w:firstLine="480"/>
        <w:jc w:val="left"/>
        <w:rPr>
          <w:sz w:val="24"/>
        </w:rPr>
      </w:pPr>
      <w:r w:rsidRPr="00940A74">
        <w:rPr>
          <w:rFonts w:hint="eastAsia"/>
          <w:sz w:val="24"/>
        </w:rPr>
        <w:t>1.1</w:t>
      </w:r>
      <w:r w:rsidRPr="00940A74">
        <w:rPr>
          <w:rFonts w:hint="eastAsia"/>
          <w:sz w:val="24"/>
        </w:rPr>
        <w:t>工作日早中晚餐采取纯自助就餐，风味小吃、正餐可随意取用。早餐以</w:t>
      </w:r>
      <w:r w:rsidRPr="00940A74">
        <w:rPr>
          <w:rFonts w:hint="eastAsia"/>
          <w:sz w:val="24"/>
        </w:rPr>
        <w:lastRenderedPageBreak/>
        <w:t>京</w:t>
      </w:r>
      <w:proofErr w:type="gramStart"/>
      <w:r w:rsidRPr="00940A74">
        <w:rPr>
          <w:rFonts w:hint="eastAsia"/>
          <w:sz w:val="24"/>
        </w:rPr>
        <w:t>津传统</w:t>
      </w:r>
      <w:proofErr w:type="gramEnd"/>
      <w:r w:rsidRPr="00940A74">
        <w:rPr>
          <w:rFonts w:hint="eastAsia"/>
          <w:sz w:val="24"/>
        </w:rPr>
        <w:t>早餐和</w:t>
      </w:r>
      <w:proofErr w:type="gramStart"/>
      <w:r w:rsidRPr="00940A74">
        <w:rPr>
          <w:rFonts w:hint="eastAsia"/>
          <w:sz w:val="24"/>
        </w:rPr>
        <w:t>西式简餐相</w:t>
      </w:r>
      <w:proofErr w:type="gramEnd"/>
      <w:r w:rsidRPr="00940A74">
        <w:rPr>
          <w:rFonts w:hint="eastAsia"/>
          <w:sz w:val="24"/>
        </w:rPr>
        <w:t>结合的方式，安排菜品不少于主食</w:t>
      </w:r>
      <w:r w:rsidRPr="00940A74">
        <w:rPr>
          <w:rFonts w:hint="eastAsia"/>
          <w:sz w:val="24"/>
        </w:rPr>
        <w:t>6</w:t>
      </w:r>
      <w:r w:rsidRPr="00940A74">
        <w:rPr>
          <w:rFonts w:hint="eastAsia"/>
          <w:sz w:val="24"/>
        </w:rPr>
        <w:t>种，蛋类两种，汤粥</w:t>
      </w:r>
      <w:r w:rsidRPr="00940A74">
        <w:rPr>
          <w:rFonts w:hint="eastAsia"/>
          <w:sz w:val="24"/>
        </w:rPr>
        <w:t>4</w:t>
      </w:r>
      <w:r w:rsidRPr="00940A74">
        <w:rPr>
          <w:rFonts w:hint="eastAsia"/>
          <w:sz w:val="24"/>
        </w:rPr>
        <w:t>种，热菜两种，凉菜两种。午餐以本地家常菜为主，根据物价变动情况，午餐不</w:t>
      </w:r>
      <w:proofErr w:type="gramStart"/>
      <w:r w:rsidRPr="00940A74">
        <w:rPr>
          <w:rFonts w:hint="eastAsia"/>
          <w:sz w:val="24"/>
        </w:rPr>
        <w:t>低于主荤两个</w:t>
      </w:r>
      <w:proofErr w:type="gramEnd"/>
      <w:r w:rsidRPr="00940A74">
        <w:rPr>
          <w:rFonts w:hint="eastAsia"/>
          <w:sz w:val="24"/>
        </w:rPr>
        <w:t>、</w:t>
      </w:r>
      <w:proofErr w:type="gramStart"/>
      <w:r w:rsidRPr="00940A74">
        <w:rPr>
          <w:rFonts w:hint="eastAsia"/>
          <w:sz w:val="24"/>
        </w:rPr>
        <w:t>副荤两个</w:t>
      </w:r>
      <w:proofErr w:type="gramEnd"/>
      <w:r w:rsidRPr="00940A74">
        <w:rPr>
          <w:rFonts w:hint="eastAsia"/>
          <w:sz w:val="24"/>
        </w:rPr>
        <w:t>、素菜两个、凉菜两个（秋、</w:t>
      </w:r>
      <w:proofErr w:type="gramStart"/>
      <w:r w:rsidRPr="00940A74">
        <w:rPr>
          <w:rFonts w:hint="eastAsia"/>
          <w:sz w:val="24"/>
        </w:rPr>
        <w:t>冬视情调</w:t>
      </w:r>
      <w:proofErr w:type="gramEnd"/>
      <w:r w:rsidRPr="00940A74">
        <w:rPr>
          <w:rFonts w:hint="eastAsia"/>
          <w:sz w:val="24"/>
        </w:rPr>
        <w:t>整为主</w:t>
      </w:r>
      <w:proofErr w:type="gramStart"/>
      <w:r w:rsidRPr="00940A74">
        <w:rPr>
          <w:rFonts w:hint="eastAsia"/>
          <w:sz w:val="24"/>
        </w:rPr>
        <w:t>荤</w:t>
      </w:r>
      <w:proofErr w:type="gramEnd"/>
      <w:r w:rsidRPr="00940A74">
        <w:rPr>
          <w:rFonts w:hint="eastAsia"/>
          <w:sz w:val="24"/>
        </w:rPr>
        <w:t>两个、</w:t>
      </w:r>
      <w:proofErr w:type="gramStart"/>
      <w:r w:rsidRPr="00940A74">
        <w:rPr>
          <w:rFonts w:hint="eastAsia"/>
          <w:sz w:val="24"/>
        </w:rPr>
        <w:t>副荤一个</w:t>
      </w:r>
      <w:proofErr w:type="gramEnd"/>
      <w:r w:rsidRPr="00940A74">
        <w:rPr>
          <w:rFonts w:hint="eastAsia"/>
          <w:sz w:val="24"/>
        </w:rPr>
        <w:t>、素菜两个、凉菜一个），小吃</w:t>
      </w:r>
      <w:r w:rsidRPr="00940A74">
        <w:rPr>
          <w:rFonts w:hint="eastAsia"/>
          <w:sz w:val="24"/>
        </w:rPr>
        <w:t>3</w:t>
      </w:r>
      <w:r w:rsidRPr="00940A74">
        <w:rPr>
          <w:rFonts w:hint="eastAsia"/>
          <w:sz w:val="24"/>
        </w:rPr>
        <w:t>种、汤粥</w:t>
      </w:r>
      <w:r w:rsidRPr="00940A74">
        <w:rPr>
          <w:rFonts w:hint="eastAsia"/>
          <w:sz w:val="24"/>
        </w:rPr>
        <w:t>2</w:t>
      </w:r>
      <w:r w:rsidRPr="00940A74">
        <w:rPr>
          <w:rFonts w:hint="eastAsia"/>
          <w:sz w:val="24"/>
        </w:rPr>
        <w:t>种、主食</w:t>
      </w:r>
      <w:r w:rsidRPr="00940A74">
        <w:rPr>
          <w:rFonts w:hint="eastAsia"/>
          <w:sz w:val="24"/>
        </w:rPr>
        <w:t>6</w:t>
      </w:r>
      <w:r w:rsidRPr="00940A74">
        <w:rPr>
          <w:rFonts w:hint="eastAsia"/>
          <w:sz w:val="24"/>
        </w:rPr>
        <w:t>种、杂粮</w:t>
      </w:r>
      <w:r w:rsidRPr="00940A74">
        <w:rPr>
          <w:rFonts w:hint="eastAsia"/>
          <w:sz w:val="24"/>
        </w:rPr>
        <w:t>2</w:t>
      </w:r>
      <w:r w:rsidRPr="00940A74">
        <w:rPr>
          <w:rFonts w:hint="eastAsia"/>
          <w:sz w:val="24"/>
        </w:rPr>
        <w:t>种、中西点</w:t>
      </w:r>
      <w:r w:rsidRPr="00940A74">
        <w:rPr>
          <w:rFonts w:hint="eastAsia"/>
          <w:sz w:val="24"/>
        </w:rPr>
        <w:t>2</w:t>
      </w:r>
      <w:r w:rsidRPr="00940A74">
        <w:rPr>
          <w:rFonts w:hint="eastAsia"/>
          <w:sz w:val="24"/>
        </w:rPr>
        <w:t>种、水果至少</w:t>
      </w:r>
      <w:r w:rsidRPr="00940A74">
        <w:rPr>
          <w:rFonts w:hint="eastAsia"/>
          <w:sz w:val="24"/>
        </w:rPr>
        <w:t>1</w:t>
      </w:r>
      <w:r w:rsidRPr="00940A74">
        <w:rPr>
          <w:rFonts w:hint="eastAsia"/>
          <w:sz w:val="24"/>
        </w:rPr>
        <w:t>种，奶品至少</w:t>
      </w:r>
      <w:r w:rsidRPr="00940A74">
        <w:rPr>
          <w:rFonts w:hint="eastAsia"/>
          <w:sz w:val="24"/>
        </w:rPr>
        <w:t>1</w:t>
      </w:r>
      <w:r w:rsidRPr="00940A74">
        <w:rPr>
          <w:rFonts w:hint="eastAsia"/>
          <w:sz w:val="24"/>
        </w:rPr>
        <w:t>种。</w:t>
      </w:r>
      <w:r w:rsidRPr="00940A74">
        <w:rPr>
          <w:rFonts w:hint="eastAsia"/>
          <w:sz w:val="24"/>
        </w:rPr>
        <w:t xml:space="preserve"> </w:t>
      </w:r>
      <w:r w:rsidRPr="00940A74">
        <w:rPr>
          <w:rFonts w:hint="eastAsia"/>
          <w:sz w:val="24"/>
        </w:rPr>
        <w:t>晚餐为一荤、两半荤、</w:t>
      </w:r>
      <w:proofErr w:type="gramStart"/>
      <w:r w:rsidRPr="00940A74">
        <w:rPr>
          <w:rFonts w:hint="eastAsia"/>
          <w:sz w:val="24"/>
        </w:rPr>
        <w:t>一</w:t>
      </w:r>
      <w:proofErr w:type="gramEnd"/>
      <w:r w:rsidRPr="00940A74">
        <w:rPr>
          <w:rFonts w:hint="eastAsia"/>
          <w:sz w:val="24"/>
        </w:rPr>
        <w:t>素，主食为米饭、面食，汤粥</w:t>
      </w:r>
      <w:r w:rsidRPr="00940A74">
        <w:rPr>
          <w:rFonts w:hint="eastAsia"/>
          <w:sz w:val="24"/>
        </w:rPr>
        <w:t>1</w:t>
      </w:r>
      <w:r w:rsidRPr="00940A74">
        <w:rPr>
          <w:rFonts w:hint="eastAsia"/>
          <w:sz w:val="24"/>
        </w:rPr>
        <w:t>种。</w:t>
      </w:r>
    </w:p>
    <w:p w:rsidR="00940A74" w:rsidRPr="00940A74" w:rsidRDefault="00940A74" w:rsidP="00940A74">
      <w:pPr>
        <w:spacing w:line="360" w:lineRule="auto"/>
        <w:ind w:firstLineChars="200" w:firstLine="480"/>
        <w:jc w:val="left"/>
        <w:rPr>
          <w:sz w:val="24"/>
        </w:rPr>
      </w:pPr>
      <w:r w:rsidRPr="00940A74">
        <w:rPr>
          <w:rFonts w:hint="eastAsia"/>
          <w:sz w:val="24"/>
        </w:rPr>
        <w:t>1.2</w:t>
      </w:r>
      <w:r w:rsidRPr="00940A74">
        <w:rPr>
          <w:rFonts w:hint="eastAsia"/>
          <w:sz w:val="24"/>
        </w:rPr>
        <w:t>晚餐、周六、日及节假日午餐：荤菜</w:t>
      </w:r>
      <w:r w:rsidRPr="00940A74">
        <w:rPr>
          <w:rFonts w:hint="eastAsia"/>
          <w:sz w:val="24"/>
        </w:rPr>
        <w:t>1</w:t>
      </w:r>
      <w:r w:rsidRPr="00940A74">
        <w:rPr>
          <w:rFonts w:hint="eastAsia"/>
          <w:sz w:val="24"/>
        </w:rPr>
        <w:t>个、</w:t>
      </w:r>
      <w:r w:rsidRPr="00940A74">
        <w:rPr>
          <w:rFonts w:hint="eastAsia"/>
          <w:sz w:val="24"/>
        </w:rPr>
        <w:t>2</w:t>
      </w:r>
      <w:r w:rsidRPr="00940A74">
        <w:rPr>
          <w:rFonts w:hint="eastAsia"/>
          <w:sz w:val="24"/>
        </w:rPr>
        <w:t>个半荤、</w:t>
      </w:r>
      <w:r w:rsidRPr="00940A74">
        <w:rPr>
          <w:rFonts w:hint="eastAsia"/>
          <w:sz w:val="24"/>
        </w:rPr>
        <w:t>1</w:t>
      </w:r>
      <w:r w:rsidRPr="00940A74">
        <w:rPr>
          <w:rFonts w:hint="eastAsia"/>
          <w:sz w:val="24"/>
        </w:rPr>
        <w:t>个素菜，主食为米饭、面食，汤粥</w:t>
      </w:r>
      <w:r w:rsidRPr="00940A74">
        <w:rPr>
          <w:rFonts w:hint="eastAsia"/>
          <w:sz w:val="24"/>
        </w:rPr>
        <w:t>1</w:t>
      </w:r>
      <w:r w:rsidRPr="00940A74">
        <w:rPr>
          <w:rFonts w:hint="eastAsia"/>
          <w:sz w:val="24"/>
        </w:rPr>
        <w:t>种。</w:t>
      </w:r>
    </w:p>
    <w:p w:rsidR="00940A74" w:rsidRPr="00940A74" w:rsidRDefault="00940A74" w:rsidP="00940A74">
      <w:pPr>
        <w:spacing w:line="360" w:lineRule="auto"/>
        <w:ind w:firstLineChars="200" w:firstLine="480"/>
        <w:jc w:val="left"/>
        <w:rPr>
          <w:sz w:val="24"/>
        </w:rPr>
      </w:pPr>
      <w:r w:rsidRPr="00940A74">
        <w:rPr>
          <w:rFonts w:hint="eastAsia"/>
          <w:sz w:val="24"/>
        </w:rPr>
        <w:t>1.3</w:t>
      </w:r>
      <w:r w:rsidRPr="00940A74">
        <w:rPr>
          <w:rFonts w:hint="eastAsia"/>
          <w:sz w:val="24"/>
        </w:rPr>
        <w:t>传统节日前要安排应节食品，要根据就餐需求增加相应品种（如：春节、中秋节、端午节等）。</w:t>
      </w:r>
    </w:p>
    <w:p w:rsidR="00940A74" w:rsidRPr="00940A74" w:rsidRDefault="00940A74" w:rsidP="00940A74">
      <w:pPr>
        <w:spacing w:line="360" w:lineRule="auto"/>
        <w:ind w:firstLineChars="200" w:firstLine="480"/>
        <w:jc w:val="left"/>
        <w:rPr>
          <w:sz w:val="24"/>
        </w:rPr>
      </w:pPr>
      <w:r w:rsidRPr="00940A74">
        <w:rPr>
          <w:rFonts w:hint="eastAsia"/>
          <w:sz w:val="24"/>
        </w:rPr>
        <w:t>1.4.</w:t>
      </w:r>
      <w:r w:rsidRPr="00940A74">
        <w:rPr>
          <w:rFonts w:hint="eastAsia"/>
          <w:sz w:val="24"/>
        </w:rPr>
        <w:t>招待</w:t>
      </w:r>
      <w:proofErr w:type="gramStart"/>
      <w:r w:rsidRPr="00940A74">
        <w:rPr>
          <w:rFonts w:hint="eastAsia"/>
          <w:sz w:val="24"/>
        </w:rPr>
        <w:t>桌餐按实际</w:t>
      </w:r>
      <w:proofErr w:type="gramEnd"/>
      <w:r w:rsidRPr="00940A74">
        <w:rPr>
          <w:rFonts w:hint="eastAsia"/>
          <w:sz w:val="24"/>
        </w:rPr>
        <w:t>需求提供。</w:t>
      </w:r>
    </w:p>
    <w:p w:rsidR="00940A74" w:rsidRPr="00940A74" w:rsidRDefault="00940A74" w:rsidP="00940A74">
      <w:pPr>
        <w:spacing w:line="360" w:lineRule="auto"/>
        <w:ind w:firstLineChars="200" w:firstLine="480"/>
        <w:jc w:val="left"/>
        <w:rPr>
          <w:sz w:val="24"/>
        </w:rPr>
      </w:pPr>
      <w:r w:rsidRPr="00940A74">
        <w:rPr>
          <w:rFonts w:hint="eastAsia"/>
          <w:sz w:val="24"/>
        </w:rPr>
        <w:t>2.</w:t>
      </w:r>
      <w:r w:rsidRPr="00940A74">
        <w:rPr>
          <w:rFonts w:hint="eastAsia"/>
          <w:sz w:val="24"/>
        </w:rPr>
        <w:t>餐费标准：</w:t>
      </w:r>
    </w:p>
    <w:p w:rsidR="00940A74" w:rsidRPr="00940A74" w:rsidRDefault="00940A74" w:rsidP="00940A74">
      <w:pPr>
        <w:spacing w:line="360" w:lineRule="auto"/>
        <w:ind w:firstLineChars="200" w:firstLine="480"/>
        <w:jc w:val="left"/>
        <w:rPr>
          <w:sz w:val="24"/>
        </w:rPr>
      </w:pPr>
      <w:r w:rsidRPr="00940A74">
        <w:rPr>
          <w:rFonts w:hint="eastAsia"/>
          <w:sz w:val="24"/>
        </w:rPr>
        <w:t>周一至周五：早餐</w:t>
      </w:r>
      <w:r w:rsidRPr="00940A74">
        <w:rPr>
          <w:rFonts w:hint="eastAsia"/>
          <w:sz w:val="24"/>
        </w:rPr>
        <w:t>6</w:t>
      </w:r>
      <w:r w:rsidRPr="00940A74">
        <w:rPr>
          <w:rFonts w:hint="eastAsia"/>
          <w:sz w:val="24"/>
        </w:rPr>
        <w:t>元</w:t>
      </w:r>
      <w:r w:rsidRPr="00940A74">
        <w:rPr>
          <w:rFonts w:hint="eastAsia"/>
          <w:sz w:val="24"/>
        </w:rPr>
        <w:t>/</w:t>
      </w:r>
      <w:r w:rsidRPr="00940A74">
        <w:rPr>
          <w:rFonts w:hint="eastAsia"/>
          <w:sz w:val="24"/>
        </w:rPr>
        <w:t>人次，午餐</w:t>
      </w:r>
      <w:r w:rsidRPr="00940A74">
        <w:rPr>
          <w:rFonts w:hint="eastAsia"/>
          <w:sz w:val="24"/>
        </w:rPr>
        <w:t>20</w:t>
      </w:r>
      <w:r w:rsidRPr="00940A74">
        <w:rPr>
          <w:rFonts w:hint="eastAsia"/>
          <w:sz w:val="24"/>
        </w:rPr>
        <w:t>元</w:t>
      </w:r>
      <w:r w:rsidRPr="00940A74">
        <w:rPr>
          <w:rFonts w:hint="eastAsia"/>
          <w:sz w:val="24"/>
        </w:rPr>
        <w:t>/</w:t>
      </w:r>
      <w:r w:rsidRPr="00940A74">
        <w:rPr>
          <w:rFonts w:hint="eastAsia"/>
          <w:sz w:val="24"/>
        </w:rPr>
        <w:t>人次，晚餐</w:t>
      </w:r>
      <w:r w:rsidRPr="00940A74">
        <w:rPr>
          <w:rFonts w:hint="eastAsia"/>
          <w:sz w:val="24"/>
        </w:rPr>
        <w:t>14</w:t>
      </w:r>
      <w:r w:rsidRPr="00940A74">
        <w:rPr>
          <w:rFonts w:hint="eastAsia"/>
          <w:sz w:val="24"/>
        </w:rPr>
        <w:t>元</w:t>
      </w:r>
      <w:r w:rsidRPr="00940A74">
        <w:rPr>
          <w:rFonts w:hint="eastAsia"/>
          <w:sz w:val="24"/>
        </w:rPr>
        <w:t>/</w:t>
      </w:r>
      <w:r w:rsidRPr="00940A74">
        <w:rPr>
          <w:rFonts w:hint="eastAsia"/>
          <w:sz w:val="24"/>
        </w:rPr>
        <w:t>人次。</w:t>
      </w:r>
    </w:p>
    <w:p w:rsidR="00940A74" w:rsidRPr="00940A74" w:rsidRDefault="00940A74" w:rsidP="00940A74">
      <w:pPr>
        <w:spacing w:line="360" w:lineRule="auto"/>
        <w:ind w:firstLineChars="200" w:firstLine="480"/>
        <w:jc w:val="left"/>
        <w:rPr>
          <w:sz w:val="24"/>
        </w:rPr>
      </w:pPr>
      <w:r w:rsidRPr="00940A74">
        <w:rPr>
          <w:rFonts w:hint="eastAsia"/>
          <w:sz w:val="24"/>
        </w:rPr>
        <w:t>招待桌餐餐费不高于政府规定餐费标准，按就餐人数据实结算。</w:t>
      </w:r>
    </w:p>
    <w:p w:rsidR="00940A74" w:rsidRPr="00940A74" w:rsidRDefault="00940A74" w:rsidP="00940A74">
      <w:pPr>
        <w:spacing w:line="360" w:lineRule="auto"/>
        <w:ind w:firstLineChars="200" w:firstLine="480"/>
        <w:jc w:val="left"/>
        <w:rPr>
          <w:sz w:val="24"/>
        </w:rPr>
      </w:pPr>
      <w:r w:rsidRPr="00940A74">
        <w:rPr>
          <w:rFonts w:hint="eastAsia"/>
          <w:sz w:val="24"/>
        </w:rPr>
        <w:t>注：上述餐费标准为完全满足采购人需求的包干价（包括食材、物流、低值易耗、清洁、</w:t>
      </w:r>
      <w:proofErr w:type="gramStart"/>
      <w:r w:rsidRPr="00940A74">
        <w:rPr>
          <w:rFonts w:hint="eastAsia"/>
          <w:sz w:val="24"/>
        </w:rPr>
        <w:t>鼠蝇消杀</w:t>
      </w:r>
      <w:proofErr w:type="gramEnd"/>
      <w:r w:rsidRPr="00940A74">
        <w:rPr>
          <w:rFonts w:hint="eastAsia"/>
          <w:sz w:val="24"/>
        </w:rPr>
        <w:t>等），但厨房设施、设备、场地、餐厨具（部分）、能源费用、</w:t>
      </w:r>
      <w:proofErr w:type="gramStart"/>
      <w:r w:rsidRPr="00940A74">
        <w:rPr>
          <w:rFonts w:hint="eastAsia"/>
          <w:sz w:val="24"/>
        </w:rPr>
        <w:t>餐桌椅由采购</w:t>
      </w:r>
      <w:proofErr w:type="gramEnd"/>
      <w:r w:rsidRPr="00940A74">
        <w:rPr>
          <w:rFonts w:hint="eastAsia"/>
          <w:sz w:val="24"/>
        </w:rPr>
        <w:t>单位提供。</w:t>
      </w:r>
    </w:p>
    <w:p w:rsidR="00940A74" w:rsidRPr="00940A74" w:rsidRDefault="00940A74" w:rsidP="00940A74">
      <w:pPr>
        <w:spacing w:line="360" w:lineRule="auto"/>
        <w:ind w:firstLineChars="200" w:firstLine="480"/>
        <w:jc w:val="left"/>
        <w:rPr>
          <w:sz w:val="24"/>
        </w:rPr>
      </w:pPr>
      <w:r w:rsidRPr="00940A74">
        <w:rPr>
          <w:rFonts w:hint="eastAsia"/>
          <w:sz w:val="24"/>
        </w:rPr>
        <w:t>3.</w:t>
      </w:r>
      <w:r w:rsidRPr="00940A74">
        <w:rPr>
          <w:rFonts w:hint="eastAsia"/>
          <w:sz w:val="24"/>
        </w:rPr>
        <w:t>就餐时间</w:t>
      </w:r>
    </w:p>
    <w:p w:rsidR="00940A74" w:rsidRPr="00940A74" w:rsidRDefault="00940A74" w:rsidP="00940A74">
      <w:pPr>
        <w:spacing w:line="360" w:lineRule="auto"/>
        <w:ind w:firstLineChars="200" w:firstLine="480"/>
        <w:jc w:val="left"/>
        <w:rPr>
          <w:sz w:val="24"/>
        </w:rPr>
      </w:pPr>
      <w:r w:rsidRPr="00940A74">
        <w:rPr>
          <w:rFonts w:hint="eastAsia"/>
          <w:sz w:val="24"/>
        </w:rPr>
        <w:t>早餐：</w:t>
      </w:r>
      <w:r w:rsidRPr="00940A74">
        <w:rPr>
          <w:rFonts w:hint="eastAsia"/>
          <w:sz w:val="24"/>
        </w:rPr>
        <w:t>07:20</w:t>
      </w:r>
      <w:r w:rsidRPr="00940A74">
        <w:rPr>
          <w:rFonts w:hint="eastAsia"/>
          <w:sz w:val="24"/>
        </w:rPr>
        <w:t>～</w:t>
      </w:r>
      <w:r w:rsidRPr="00940A74">
        <w:rPr>
          <w:rFonts w:hint="eastAsia"/>
          <w:sz w:val="24"/>
        </w:rPr>
        <w:t>08:20</w:t>
      </w:r>
    </w:p>
    <w:p w:rsidR="00940A74" w:rsidRPr="00940A74" w:rsidRDefault="00940A74" w:rsidP="00940A74">
      <w:pPr>
        <w:spacing w:line="360" w:lineRule="auto"/>
        <w:ind w:firstLineChars="200" w:firstLine="480"/>
        <w:jc w:val="left"/>
        <w:rPr>
          <w:sz w:val="24"/>
        </w:rPr>
      </w:pPr>
      <w:r w:rsidRPr="00940A74">
        <w:rPr>
          <w:rFonts w:hint="eastAsia"/>
          <w:sz w:val="24"/>
        </w:rPr>
        <w:t>午餐：</w:t>
      </w:r>
      <w:r w:rsidRPr="00940A74">
        <w:rPr>
          <w:rFonts w:hint="eastAsia"/>
          <w:sz w:val="24"/>
        </w:rPr>
        <w:t>11:30</w:t>
      </w:r>
      <w:r w:rsidRPr="00940A74">
        <w:rPr>
          <w:rFonts w:hint="eastAsia"/>
          <w:sz w:val="24"/>
        </w:rPr>
        <w:t>～</w:t>
      </w:r>
      <w:r w:rsidRPr="00940A74">
        <w:rPr>
          <w:rFonts w:hint="eastAsia"/>
          <w:sz w:val="24"/>
        </w:rPr>
        <w:t>12</w:t>
      </w:r>
      <w:r w:rsidRPr="00940A74">
        <w:rPr>
          <w:rFonts w:hint="eastAsia"/>
          <w:sz w:val="24"/>
        </w:rPr>
        <w:t>：</w:t>
      </w:r>
      <w:r w:rsidRPr="00940A74">
        <w:rPr>
          <w:rFonts w:hint="eastAsia"/>
          <w:sz w:val="24"/>
        </w:rPr>
        <w:t>30</w:t>
      </w:r>
    </w:p>
    <w:p w:rsidR="00940A74" w:rsidRPr="00940A74" w:rsidRDefault="00940A74" w:rsidP="00940A74">
      <w:pPr>
        <w:spacing w:line="360" w:lineRule="auto"/>
        <w:ind w:firstLineChars="200" w:firstLine="480"/>
        <w:jc w:val="left"/>
        <w:rPr>
          <w:sz w:val="24"/>
        </w:rPr>
      </w:pPr>
      <w:r w:rsidRPr="00940A74">
        <w:rPr>
          <w:rFonts w:hint="eastAsia"/>
          <w:sz w:val="24"/>
        </w:rPr>
        <w:t>晚餐：</w:t>
      </w:r>
      <w:r w:rsidRPr="00940A74">
        <w:rPr>
          <w:rFonts w:hint="eastAsia"/>
          <w:sz w:val="24"/>
        </w:rPr>
        <w:t>17:30</w:t>
      </w:r>
      <w:r w:rsidRPr="00940A74">
        <w:rPr>
          <w:rFonts w:hint="eastAsia"/>
          <w:sz w:val="24"/>
        </w:rPr>
        <w:t>～</w:t>
      </w:r>
      <w:r w:rsidRPr="00940A74">
        <w:rPr>
          <w:rFonts w:hint="eastAsia"/>
          <w:sz w:val="24"/>
        </w:rPr>
        <w:t>19:00(</w:t>
      </w:r>
      <w:r w:rsidRPr="00940A74">
        <w:rPr>
          <w:rFonts w:hint="eastAsia"/>
          <w:sz w:val="24"/>
        </w:rPr>
        <w:t>值班人员</w:t>
      </w:r>
      <w:r w:rsidRPr="00940A74">
        <w:rPr>
          <w:rFonts w:hint="eastAsia"/>
          <w:sz w:val="24"/>
        </w:rPr>
        <w:t>17:40,</w:t>
      </w:r>
      <w:r w:rsidRPr="00940A74">
        <w:rPr>
          <w:rFonts w:hint="eastAsia"/>
          <w:sz w:val="24"/>
        </w:rPr>
        <w:t>加班人员</w:t>
      </w:r>
      <w:r w:rsidRPr="00940A74">
        <w:rPr>
          <w:rFonts w:hint="eastAsia"/>
          <w:sz w:val="24"/>
        </w:rPr>
        <w:t>18:20)</w:t>
      </w:r>
    </w:p>
    <w:p w:rsidR="00940A74" w:rsidRPr="00940A74" w:rsidRDefault="00940A74" w:rsidP="00940A74">
      <w:pPr>
        <w:spacing w:line="360" w:lineRule="auto"/>
        <w:ind w:firstLineChars="200" w:firstLine="480"/>
        <w:jc w:val="left"/>
        <w:rPr>
          <w:sz w:val="24"/>
        </w:rPr>
      </w:pPr>
      <w:r w:rsidRPr="00940A74">
        <w:rPr>
          <w:rFonts w:hint="eastAsia"/>
          <w:sz w:val="24"/>
        </w:rPr>
        <w:t>4.</w:t>
      </w:r>
      <w:r w:rsidRPr="00940A74">
        <w:rPr>
          <w:rFonts w:hint="eastAsia"/>
          <w:sz w:val="24"/>
        </w:rPr>
        <w:t>供餐方式</w:t>
      </w:r>
    </w:p>
    <w:p w:rsidR="00940A74" w:rsidRPr="00940A74" w:rsidRDefault="00940A74" w:rsidP="00940A74">
      <w:pPr>
        <w:spacing w:line="360" w:lineRule="auto"/>
        <w:ind w:firstLineChars="200" w:firstLine="480"/>
        <w:jc w:val="left"/>
        <w:rPr>
          <w:sz w:val="24"/>
        </w:rPr>
      </w:pPr>
      <w:r w:rsidRPr="00940A74">
        <w:rPr>
          <w:rFonts w:hint="eastAsia"/>
          <w:sz w:val="24"/>
        </w:rPr>
        <w:t>常规供餐自助餐，接待供餐按采购人需求采取自助或桌餐形式。所有餐次均为现场制作。在供餐的过程中，当日的餐饮不允许使用上一餐的剩菜剩饭。</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菜单制作应考虑满足回民餐的民族就餐要求，独立厨具、餐具标识。</w:t>
      </w:r>
    </w:p>
    <w:p w:rsidR="00940A74" w:rsidRPr="00940A74" w:rsidRDefault="00940A74" w:rsidP="00940A74">
      <w:pPr>
        <w:spacing w:line="360" w:lineRule="auto"/>
        <w:ind w:firstLineChars="200" w:firstLine="480"/>
        <w:jc w:val="left"/>
        <w:rPr>
          <w:sz w:val="24"/>
        </w:rPr>
      </w:pPr>
      <w:r w:rsidRPr="00940A74">
        <w:rPr>
          <w:rFonts w:hint="eastAsia"/>
          <w:sz w:val="24"/>
        </w:rPr>
        <w:t>投标人必须按照本招标文件中的所有信息和要求在投标时提交一份符合要求且专业、清晰、完整的菜单。菜品名</w:t>
      </w:r>
      <w:proofErr w:type="gramStart"/>
      <w:r w:rsidRPr="00940A74">
        <w:rPr>
          <w:rFonts w:hint="eastAsia"/>
          <w:sz w:val="24"/>
        </w:rPr>
        <w:t>称应当</w:t>
      </w:r>
      <w:proofErr w:type="gramEnd"/>
      <w:r w:rsidRPr="00940A74">
        <w:rPr>
          <w:rFonts w:hint="eastAsia"/>
          <w:sz w:val="24"/>
        </w:rPr>
        <w:t>能看出该菜品的主材和烹饪方式，不得出现无法判断其食</w:t>
      </w:r>
      <w:proofErr w:type="gramStart"/>
      <w:r w:rsidRPr="00940A74">
        <w:rPr>
          <w:rFonts w:hint="eastAsia"/>
          <w:sz w:val="24"/>
        </w:rPr>
        <w:t>材内容</w:t>
      </w:r>
      <w:proofErr w:type="gramEnd"/>
      <w:r w:rsidRPr="00940A74">
        <w:rPr>
          <w:rFonts w:hint="eastAsia"/>
          <w:sz w:val="24"/>
        </w:rPr>
        <w:t>和烹饪方式的菜名。菜品品种应当在不少于</w:t>
      </w:r>
      <w:r w:rsidRPr="00940A74">
        <w:rPr>
          <w:rFonts w:hint="eastAsia"/>
          <w:sz w:val="24"/>
        </w:rPr>
        <w:t>10</w:t>
      </w:r>
      <w:r w:rsidRPr="00940A74">
        <w:rPr>
          <w:rFonts w:hint="eastAsia"/>
          <w:sz w:val="24"/>
        </w:rPr>
        <w:t>天</w:t>
      </w:r>
      <w:r w:rsidRPr="00940A74">
        <w:rPr>
          <w:rFonts w:hint="eastAsia"/>
          <w:sz w:val="24"/>
        </w:rPr>
        <w:t>1</w:t>
      </w:r>
      <w:r w:rsidRPr="00940A74">
        <w:rPr>
          <w:rFonts w:hint="eastAsia"/>
          <w:sz w:val="24"/>
        </w:rPr>
        <w:t>循环的基础上，尽可能拉长循环周期，除主食和水果外，同一菜品不得在一个</w:t>
      </w:r>
      <w:r w:rsidRPr="00940A74">
        <w:rPr>
          <w:rFonts w:hint="eastAsia"/>
          <w:sz w:val="24"/>
        </w:rPr>
        <w:lastRenderedPageBreak/>
        <w:t>循环周期内重复出现。清真服务区使用单独的、以颜色区分的厨具标识，确保团队中有清真服务经验及资格认证的管理人员。清真餐、厨具需单独清洗，所有食品需要标有规范、统一、显著的清真标识。</w:t>
      </w:r>
    </w:p>
    <w:p w:rsidR="00940A74" w:rsidRPr="00940A74" w:rsidRDefault="00940A74" w:rsidP="00940A74">
      <w:pPr>
        <w:spacing w:line="360" w:lineRule="auto"/>
        <w:ind w:firstLineChars="200" w:firstLine="480"/>
        <w:jc w:val="left"/>
        <w:rPr>
          <w:sz w:val="24"/>
        </w:rPr>
      </w:pPr>
      <w:r w:rsidRPr="00940A74">
        <w:rPr>
          <w:rFonts w:hint="eastAsia"/>
          <w:sz w:val="24"/>
        </w:rPr>
        <w:t>6.</w:t>
      </w:r>
      <w:r w:rsidRPr="00940A74">
        <w:rPr>
          <w:rFonts w:hint="eastAsia"/>
          <w:sz w:val="24"/>
        </w:rPr>
        <w:t>菜单每</w:t>
      </w:r>
      <w:r w:rsidRPr="00940A74">
        <w:rPr>
          <w:rFonts w:hint="eastAsia"/>
          <w:sz w:val="24"/>
        </w:rPr>
        <w:t>10</w:t>
      </w:r>
      <w:r w:rsidRPr="00940A74">
        <w:rPr>
          <w:rFonts w:hint="eastAsia"/>
          <w:sz w:val="24"/>
        </w:rPr>
        <w:t>天更新</w:t>
      </w:r>
      <w:r w:rsidRPr="00940A74">
        <w:rPr>
          <w:rFonts w:hint="eastAsia"/>
          <w:sz w:val="24"/>
        </w:rPr>
        <w:t>1</w:t>
      </w:r>
      <w:r w:rsidRPr="00940A74">
        <w:rPr>
          <w:rFonts w:hint="eastAsia"/>
          <w:sz w:val="24"/>
        </w:rPr>
        <w:t>次，每日供应品种</w:t>
      </w:r>
      <w:r w:rsidRPr="00940A74">
        <w:rPr>
          <w:rFonts w:hint="eastAsia"/>
          <w:sz w:val="24"/>
        </w:rPr>
        <w:t>80%</w:t>
      </w:r>
      <w:proofErr w:type="gramStart"/>
      <w:r w:rsidRPr="00940A74">
        <w:rPr>
          <w:rFonts w:hint="eastAsia"/>
          <w:sz w:val="24"/>
        </w:rPr>
        <w:t>不</w:t>
      </w:r>
      <w:proofErr w:type="gramEnd"/>
      <w:r w:rsidRPr="00940A74">
        <w:rPr>
          <w:rFonts w:hint="eastAsia"/>
          <w:sz w:val="24"/>
        </w:rPr>
        <w:t>重样；口味应融会中东部地区风味，重点体现天津特色，口味丰富。每季度主菜口味要进行调换。</w:t>
      </w:r>
    </w:p>
    <w:p w:rsidR="00940A74" w:rsidRPr="00940A74" w:rsidRDefault="00940A74" w:rsidP="00940A74">
      <w:pPr>
        <w:spacing w:line="360" w:lineRule="auto"/>
        <w:ind w:firstLineChars="200" w:firstLine="480"/>
        <w:jc w:val="left"/>
        <w:rPr>
          <w:sz w:val="24"/>
        </w:rPr>
      </w:pPr>
      <w:r w:rsidRPr="00940A74">
        <w:rPr>
          <w:rFonts w:hint="eastAsia"/>
          <w:sz w:val="24"/>
        </w:rPr>
        <w:t>五、服务要求</w:t>
      </w:r>
    </w:p>
    <w:p w:rsidR="00940A74" w:rsidRPr="00940A74" w:rsidRDefault="00940A74" w:rsidP="00940A74">
      <w:pPr>
        <w:spacing w:line="360" w:lineRule="auto"/>
        <w:ind w:firstLineChars="200" w:firstLine="480"/>
        <w:jc w:val="left"/>
        <w:rPr>
          <w:sz w:val="24"/>
        </w:rPr>
      </w:pPr>
      <w:r w:rsidRPr="00940A74">
        <w:rPr>
          <w:rFonts w:hint="eastAsia"/>
          <w:sz w:val="24"/>
        </w:rPr>
        <w:t>1.</w:t>
      </w:r>
      <w:r w:rsidRPr="00940A74">
        <w:rPr>
          <w:rFonts w:hint="eastAsia"/>
          <w:sz w:val="24"/>
        </w:rPr>
        <w:t>成交供应商必须严格执行《食品安全法》及《安全生产法》，要有完善的食堂经营管理制度及服务方案，应提供突发事件预案、安全事故处理预案等各项应急预案及各项操作流程。</w:t>
      </w:r>
    </w:p>
    <w:p w:rsidR="00940A74" w:rsidRPr="00940A74" w:rsidRDefault="00940A74" w:rsidP="00940A74">
      <w:pPr>
        <w:spacing w:line="360" w:lineRule="auto"/>
        <w:ind w:firstLineChars="200" w:firstLine="480"/>
        <w:jc w:val="left"/>
        <w:rPr>
          <w:sz w:val="24"/>
        </w:rPr>
      </w:pPr>
      <w:r w:rsidRPr="00940A74">
        <w:rPr>
          <w:rFonts w:hint="eastAsia"/>
          <w:sz w:val="24"/>
        </w:rPr>
        <w:t>2.</w:t>
      </w:r>
      <w:r w:rsidRPr="00940A74">
        <w:rPr>
          <w:rFonts w:hint="eastAsia"/>
          <w:sz w:val="24"/>
        </w:rPr>
        <w:t>提供餐饮服务的各项操作流程，须按国家、天津市及相关部门的规定，如卫生防疫、消防、食品加工制作、健康证、</w:t>
      </w:r>
      <w:r w:rsidRPr="00940A74">
        <w:rPr>
          <w:rFonts w:hint="eastAsia"/>
          <w:sz w:val="24"/>
        </w:rPr>
        <w:t>48</w:t>
      </w:r>
      <w:r w:rsidRPr="00940A74">
        <w:rPr>
          <w:rFonts w:hint="eastAsia"/>
          <w:sz w:val="24"/>
        </w:rPr>
        <w:t>小时食品留样等；</w:t>
      </w:r>
    </w:p>
    <w:p w:rsidR="00940A74" w:rsidRPr="00940A74" w:rsidRDefault="00940A74" w:rsidP="00940A74">
      <w:pPr>
        <w:spacing w:line="360" w:lineRule="auto"/>
        <w:ind w:firstLineChars="200" w:firstLine="480"/>
        <w:jc w:val="left"/>
        <w:rPr>
          <w:sz w:val="24"/>
        </w:rPr>
      </w:pPr>
      <w:r w:rsidRPr="00940A74">
        <w:rPr>
          <w:rFonts w:hint="eastAsia"/>
          <w:sz w:val="24"/>
        </w:rPr>
        <w:t>3.</w:t>
      </w:r>
      <w:r w:rsidRPr="00940A74">
        <w:rPr>
          <w:rFonts w:hint="eastAsia"/>
          <w:sz w:val="24"/>
        </w:rPr>
        <w:t>成交供应</w:t>
      </w:r>
      <w:proofErr w:type="gramStart"/>
      <w:r w:rsidRPr="00940A74">
        <w:rPr>
          <w:rFonts w:hint="eastAsia"/>
          <w:sz w:val="24"/>
        </w:rPr>
        <w:t>商按照</w:t>
      </w:r>
      <w:proofErr w:type="gramEnd"/>
      <w:r w:rsidRPr="00940A74">
        <w:rPr>
          <w:rFonts w:hint="eastAsia"/>
          <w:sz w:val="24"/>
        </w:rPr>
        <w:t>采购人的要求准时出餐，保证食品安全。同时，成交供应商需具备根据采购人的工作需求，按要求提供正常服务项目之外的应急任务，如按天津市规定的标准做好重大节日、重要活动、接待活动和各类应急任务的餐饮保障。</w:t>
      </w:r>
    </w:p>
    <w:p w:rsidR="00940A74" w:rsidRPr="00940A74" w:rsidRDefault="00940A74" w:rsidP="00940A74">
      <w:pPr>
        <w:spacing w:line="360" w:lineRule="auto"/>
        <w:ind w:firstLineChars="200" w:firstLine="480"/>
        <w:jc w:val="left"/>
        <w:rPr>
          <w:sz w:val="24"/>
        </w:rPr>
      </w:pPr>
      <w:r w:rsidRPr="00940A74">
        <w:rPr>
          <w:rFonts w:hint="eastAsia"/>
          <w:sz w:val="24"/>
        </w:rPr>
        <w:t>4.</w:t>
      </w:r>
      <w:r w:rsidRPr="00940A74">
        <w:rPr>
          <w:rFonts w:hint="eastAsia"/>
          <w:sz w:val="24"/>
        </w:rPr>
        <w:t>成交供应商在以往餐饮经营中具有良好的商业信誉和经营业绩，能够提供餐饮服务的票据。</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成交供应</w:t>
      </w:r>
      <w:proofErr w:type="gramStart"/>
      <w:r w:rsidRPr="00940A74">
        <w:rPr>
          <w:rFonts w:hint="eastAsia"/>
          <w:sz w:val="24"/>
        </w:rPr>
        <w:t>商成交</w:t>
      </w:r>
      <w:proofErr w:type="gramEnd"/>
      <w:r w:rsidRPr="00940A74">
        <w:rPr>
          <w:rFonts w:hint="eastAsia"/>
          <w:sz w:val="24"/>
        </w:rPr>
        <w:t>后向采购人派驻员工的提供无犯罪记录证明，经审核合格后方可上岗。餐厅上岗工作人员需持健康证并统一着装，员工工服由投标人自行解决，采购人不支付此项费用。所有派驻人员要求按照国家劳动部门规定缴纳五险。</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成交供应商遵守采购人单位各项规章制度，特别是保密制度。严格执行餐饮行业相关管理制度；严格遵守餐厅的各项管理制度；投标人根据员工餐厅内部岗位设置，提供各岗位操作制度。</w:t>
      </w:r>
    </w:p>
    <w:p w:rsidR="00940A74" w:rsidRPr="00940A74" w:rsidRDefault="00940A74" w:rsidP="00940A74">
      <w:pPr>
        <w:spacing w:line="360" w:lineRule="auto"/>
        <w:ind w:firstLineChars="200" w:firstLine="480"/>
        <w:jc w:val="left"/>
        <w:rPr>
          <w:sz w:val="24"/>
        </w:rPr>
      </w:pPr>
      <w:r w:rsidRPr="00940A74">
        <w:rPr>
          <w:rFonts w:hint="eastAsia"/>
          <w:sz w:val="24"/>
        </w:rPr>
        <w:t>6.</w:t>
      </w:r>
      <w:r w:rsidRPr="00940A74">
        <w:rPr>
          <w:rFonts w:hint="eastAsia"/>
          <w:sz w:val="24"/>
        </w:rPr>
        <w:t>成交供应商须对餐厅服务人员加强食品卫生及安全生产教育和培训，严格要求其按规范进行操作。</w:t>
      </w:r>
    </w:p>
    <w:p w:rsidR="00940A74" w:rsidRPr="00940A74" w:rsidRDefault="00940A74" w:rsidP="00940A74">
      <w:pPr>
        <w:spacing w:line="360" w:lineRule="auto"/>
        <w:ind w:firstLineChars="200" w:firstLine="480"/>
        <w:jc w:val="left"/>
        <w:rPr>
          <w:sz w:val="24"/>
        </w:rPr>
      </w:pPr>
      <w:r w:rsidRPr="00940A74">
        <w:rPr>
          <w:rFonts w:hint="eastAsia"/>
          <w:sz w:val="24"/>
        </w:rPr>
        <w:t>7.</w:t>
      </w:r>
      <w:r w:rsidRPr="00940A74">
        <w:rPr>
          <w:rFonts w:hint="eastAsia"/>
          <w:sz w:val="24"/>
        </w:rPr>
        <w:t>厨房设备的维修、保养</w:t>
      </w:r>
      <w:proofErr w:type="gramStart"/>
      <w:r w:rsidRPr="00940A74">
        <w:rPr>
          <w:rFonts w:hint="eastAsia"/>
          <w:sz w:val="24"/>
        </w:rPr>
        <w:t>由成交</w:t>
      </w:r>
      <w:proofErr w:type="gramEnd"/>
      <w:r w:rsidRPr="00940A74">
        <w:rPr>
          <w:rFonts w:hint="eastAsia"/>
          <w:sz w:val="24"/>
        </w:rPr>
        <w:t>供应商负责，包括排油烟机等灶具及厨房设备清洁、保养由投标人定期操作，维修费用由采购人承担。</w:t>
      </w:r>
    </w:p>
    <w:p w:rsidR="00940A74" w:rsidRPr="00940A74" w:rsidRDefault="00940A74" w:rsidP="00940A74">
      <w:pPr>
        <w:spacing w:line="360" w:lineRule="auto"/>
        <w:ind w:firstLineChars="200" w:firstLine="480"/>
        <w:jc w:val="left"/>
        <w:rPr>
          <w:sz w:val="24"/>
        </w:rPr>
      </w:pPr>
      <w:r w:rsidRPr="00940A74">
        <w:rPr>
          <w:rFonts w:hint="eastAsia"/>
          <w:sz w:val="24"/>
        </w:rPr>
        <w:t>8.</w:t>
      </w:r>
      <w:r w:rsidRPr="00940A74">
        <w:rPr>
          <w:rFonts w:hint="eastAsia"/>
          <w:sz w:val="24"/>
        </w:rPr>
        <w:t>成交供应商不得擅自拆改和扩建房屋。</w:t>
      </w:r>
    </w:p>
    <w:p w:rsidR="00940A74" w:rsidRPr="00940A74" w:rsidRDefault="00940A74" w:rsidP="00940A74">
      <w:pPr>
        <w:spacing w:line="360" w:lineRule="auto"/>
        <w:ind w:firstLineChars="200" w:firstLine="480"/>
        <w:jc w:val="left"/>
        <w:rPr>
          <w:sz w:val="24"/>
        </w:rPr>
      </w:pPr>
      <w:r w:rsidRPr="00940A74">
        <w:rPr>
          <w:rFonts w:hint="eastAsia"/>
          <w:sz w:val="24"/>
        </w:rPr>
        <w:lastRenderedPageBreak/>
        <w:t>9.</w:t>
      </w:r>
      <w:r w:rsidRPr="00940A74">
        <w:rPr>
          <w:rFonts w:hint="eastAsia"/>
          <w:sz w:val="24"/>
        </w:rPr>
        <w:t>成交供应商要做好食堂整体环境卫生，环境要求：干净、干燥、无污染、无杂物、无残渣、无异味、无油垢、无蝇虫、无老鼠，垃圾要随有随清，垃圾桶加盖、</w:t>
      </w:r>
      <w:proofErr w:type="gramStart"/>
      <w:r w:rsidRPr="00940A74">
        <w:rPr>
          <w:rFonts w:hint="eastAsia"/>
          <w:sz w:val="24"/>
        </w:rPr>
        <w:t>内外袋无</w:t>
      </w:r>
      <w:proofErr w:type="gramEnd"/>
      <w:r w:rsidRPr="00940A74">
        <w:rPr>
          <w:rFonts w:hint="eastAsia"/>
          <w:sz w:val="24"/>
        </w:rPr>
        <w:t>外溢</w:t>
      </w:r>
      <w:r w:rsidRPr="00940A74">
        <w:rPr>
          <w:rFonts w:hint="eastAsia"/>
          <w:sz w:val="24"/>
        </w:rPr>
        <w:t>,</w:t>
      </w:r>
      <w:r w:rsidRPr="00940A74">
        <w:rPr>
          <w:rFonts w:hint="eastAsia"/>
          <w:sz w:val="24"/>
        </w:rPr>
        <w:t>做好垃圾分类工作。</w:t>
      </w:r>
    </w:p>
    <w:p w:rsidR="00940A74" w:rsidRPr="00940A74" w:rsidRDefault="00940A74" w:rsidP="00940A74">
      <w:pPr>
        <w:spacing w:line="360" w:lineRule="auto"/>
        <w:ind w:firstLineChars="200" w:firstLine="480"/>
        <w:jc w:val="left"/>
        <w:rPr>
          <w:sz w:val="24"/>
        </w:rPr>
      </w:pPr>
      <w:r w:rsidRPr="00940A74">
        <w:rPr>
          <w:rFonts w:hint="eastAsia"/>
          <w:sz w:val="24"/>
        </w:rPr>
        <w:t>10.</w:t>
      </w:r>
      <w:r w:rsidRPr="00940A74">
        <w:rPr>
          <w:rFonts w:hint="eastAsia"/>
          <w:sz w:val="24"/>
        </w:rPr>
        <w:t>成交供应商需对餐厅内外区域进行定期消杀灭“四害”工作，消杀制剂要求为生物无害制剂（国家质量保证），相关费用</w:t>
      </w:r>
      <w:proofErr w:type="gramStart"/>
      <w:r w:rsidRPr="00940A74">
        <w:rPr>
          <w:rFonts w:hint="eastAsia"/>
          <w:sz w:val="24"/>
        </w:rPr>
        <w:t>由成交</w:t>
      </w:r>
      <w:proofErr w:type="gramEnd"/>
      <w:r w:rsidRPr="00940A74">
        <w:rPr>
          <w:rFonts w:hint="eastAsia"/>
          <w:sz w:val="24"/>
        </w:rPr>
        <w:t>供应商承担，其工作人员或聘用工作人员须持有《天津病媒生物防治培训证书》上岗。</w:t>
      </w:r>
    </w:p>
    <w:p w:rsidR="00940A74" w:rsidRPr="00940A74" w:rsidRDefault="00940A74" w:rsidP="00940A74">
      <w:pPr>
        <w:spacing w:line="360" w:lineRule="auto"/>
        <w:ind w:firstLineChars="200" w:firstLine="480"/>
        <w:jc w:val="left"/>
        <w:rPr>
          <w:sz w:val="24"/>
        </w:rPr>
      </w:pPr>
      <w:r w:rsidRPr="00940A74">
        <w:rPr>
          <w:rFonts w:hint="eastAsia"/>
          <w:sz w:val="24"/>
        </w:rPr>
        <w:t>11.</w:t>
      </w:r>
      <w:r w:rsidRPr="00940A74">
        <w:rPr>
          <w:rFonts w:hint="eastAsia"/>
          <w:sz w:val="24"/>
        </w:rPr>
        <w:t>成交供应商必须严格遵守《消防法》有关规定，负责采购人食堂内部消防安全。</w:t>
      </w:r>
    </w:p>
    <w:p w:rsidR="00940A74" w:rsidRPr="00940A74" w:rsidRDefault="00940A74" w:rsidP="00940A74">
      <w:pPr>
        <w:spacing w:line="360" w:lineRule="auto"/>
        <w:ind w:firstLineChars="200" w:firstLine="480"/>
        <w:jc w:val="left"/>
        <w:rPr>
          <w:sz w:val="24"/>
        </w:rPr>
      </w:pPr>
      <w:r w:rsidRPr="00940A74">
        <w:rPr>
          <w:rFonts w:hint="eastAsia"/>
          <w:sz w:val="24"/>
        </w:rPr>
        <w:t>12.</w:t>
      </w:r>
      <w:r w:rsidRPr="00940A74">
        <w:rPr>
          <w:rFonts w:hint="eastAsia"/>
          <w:sz w:val="24"/>
        </w:rPr>
        <w:t>成交供应商应当提交一份基于满足餐厅需求的营运实施方案，方案应包括但不限于用餐人员疏导方案、客户服务方案、供餐方案、餐厅垃圾运输方案、餐厅保洁方案、餐厅物资供应方案以及应急方案等。成交供应商应报出投诉流程、满意度调查制度及投诉解决方案；投标人应提供突发事件预案及安全事故处理预案。</w:t>
      </w:r>
    </w:p>
    <w:p w:rsidR="00940A74" w:rsidRPr="00940A74" w:rsidRDefault="00940A74" w:rsidP="00940A74">
      <w:pPr>
        <w:spacing w:line="360" w:lineRule="auto"/>
        <w:ind w:firstLineChars="200" w:firstLine="480"/>
        <w:jc w:val="left"/>
        <w:rPr>
          <w:sz w:val="24"/>
        </w:rPr>
      </w:pPr>
      <w:r w:rsidRPr="00940A74">
        <w:rPr>
          <w:rFonts w:hint="eastAsia"/>
          <w:sz w:val="24"/>
        </w:rPr>
        <w:t>13.</w:t>
      </w:r>
      <w:r w:rsidRPr="00940A74">
        <w:rPr>
          <w:rFonts w:hint="eastAsia"/>
          <w:sz w:val="24"/>
        </w:rPr>
        <w:t>因成交供应商原因造成误饭、断供问题，</w:t>
      </w:r>
      <w:proofErr w:type="gramStart"/>
      <w:r w:rsidRPr="00940A74">
        <w:rPr>
          <w:rFonts w:hint="eastAsia"/>
          <w:sz w:val="24"/>
        </w:rPr>
        <w:t>由成交</w:t>
      </w:r>
      <w:proofErr w:type="gramEnd"/>
      <w:r w:rsidRPr="00940A74">
        <w:rPr>
          <w:rFonts w:hint="eastAsia"/>
          <w:sz w:val="24"/>
        </w:rPr>
        <w:t>供应商承担全部责任，按合同约定当日餐费的</w:t>
      </w:r>
      <w:r w:rsidRPr="00940A74">
        <w:rPr>
          <w:rFonts w:hint="eastAsia"/>
          <w:sz w:val="24"/>
        </w:rPr>
        <w:t>50%</w:t>
      </w:r>
      <w:r w:rsidRPr="00940A74">
        <w:rPr>
          <w:rFonts w:hint="eastAsia"/>
          <w:sz w:val="24"/>
        </w:rPr>
        <w:t>自愿接受处罚。</w:t>
      </w:r>
    </w:p>
    <w:p w:rsidR="00940A74" w:rsidRPr="00940A74" w:rsidRDefault="00940A74" w:rsidP="00940A74">
      <w:pPr>
        <w:spacing w:line="360" w:lineRule="auto"/>
        <w:ind w:firstLineChars="200" w:firstLine="480"/>
        <w:jc w:val="left"/>
        <w:rPr>
          <w:sz w:val="24"/>
        </w:rPr>
      </w:pPr>
      <w:r w:rsidRPr="00940A74">
        <w:rPr>
          <w:rFonts w:hint="eastAsia"/>
          <w:sz w:val="24"/>
        </w:rPr>
        <w:t>14.</w:t>
      </w:r>
      <w:proofErr w:type="gramStart"/>
      <w:r w:rsidRPr="00940A74">
        <w:rPr>
          <w:rFonts w:hint="eastAsia"/>
          <w:sz w:val="24"/>
        </w:rPr>
        <w:t>由成交</w:t>
      </w:r>
      <w:proofErr w:type="gramEnd"/>
      <w:r w:rsidRPr="00940A74">
        <w:rPr>
          <w:rFonts w:hint="eastAsia"/>
          <w:sz w:val="24"/>
        </w:rPr>
        <w:t>供应商供应食物不洁或霉变引发的细菌性食物中毒和食源性疾病等所发生的治疗费用</w:t>
      </w:r>
      <w:proofErr w:type="gramStart"/>
      <w:r w:rsidRPr="00940A74">
        <w:rPr>
          <w:rFonts w:hint="eastAsia"/>
          <w:sz w:val="24"/>
        </w:rPr>
        <w:t>由成交</w:t>
      </w:r>
      <w:proofErr w:type="gramEnd"/>
      <w:r w:rsidRPr="00940A74">
        <w:rPr>
          <w:rFonts w:hint="eastAsia"/>
          <w:sz w:val="24"/>
        </w:rPr>
        <w:t>供应商全部承担并按合同约定自愿接受处罚。如发生食品安全事故，按相关的法律法规处理。</w:t>
      </w:r>
    </w:p>
    <w:p w:rsidR="00940A74" w:rsidRPr="00940A74" w:rsidRDefault="00940A74" w:rsidP="00940A74">
      <w:pPr>
        <w:spacing w:line="360" w:lineRule="auto"/>
        <w:ind w:firstLineChars="200" w:firstLine="480"/>
        <w:jc w:val="left"/>
        <w:rPr>
          <w:sz w:val="24"/>
        </w:rPr>
      </w:pPr>
      <w:r w:rsidRPr="00940A74">
        <w:rPr>
          <w:rFonts w:hint="eastAsia"/>
          <w:sz w:val="24"/>
        </w:rPr>
        <w:t>15.</w:t>
      </w:r>
      <w:r w:rsidRPr="00940A74">
        <w:rPr>
          <w:rFonts w:hint="eastAsia"/>
          <w:sz w:val="24"/>
        </w:rPr>
        <w:t>成交供应商的食品应</w:t>
      </w:r>
      <w:r w:rsidRPr="00940A74">
        <w:rPr>
          <w:rFonts w:hint="eastAsia"/>
          <w:sz w:val="24"/>
        </w:rPr>
        <w:t>48</w:t>
      </w:r>
      <w:r w:rsidRPr="00940A74">
        <w:rPr>
          <w:rFonts w:hint="eastAsia"/>
          <w:sz w:val="24"/>
        </w:rPr>
        <w:t>小时留样备查。</w:t>
      </w:r>
    </w:p>
    <w:p w:rsidR="00940A74" w:rsidRPr="00940A74" w:rsidRDefault="00940A74" w:rsidP="00940A74">
      <w:pPr>
        <w:spacing w:line="360" w:lineRule="auto"/>
        <w:ind w:firstLineChars="200" w:firstLine="480"/>
        <w:jc w:val="left"/>
        <w:rPr>
          <w:sz w:val="24"/>
        </w:rPr>
      </w:pPr>
      <w:r w:rsidRPr="00940A74">
        <w:rPr>
          <w:rFonts w:hint="eastAsia"/>
          <w:sz w:val="24"/>
        </w:rPr>
        <w:t>16.</w:t>
      </w:r>
      <w:r w:rsidRPr="00940A74">
        <w:rPr>
          <w:rFonts w:hint="eastAsia"/>
          <w:sz w:val="24"/>
        </w:rPr>
        <w:t>成交供应商自行承担其工作人员的住宿、交通等相关费用。</w:t>
      </w:r>
    </w:p>
    <w:p w:rsidR="00940A74" w:rsidRPr="00940A74" w:rsidRDefault="00940A74" w:rsidP="00940A74">
      <w:pPr>
        <w:spacing w:line="360" w:lineRule="auto"/>
        <w:ind w:firstLineChars="200" w:firstLine="480"/>
        <w:jc w:val="left"/>
        <w:rPr>
          <w:sz w:val="24"/>
        </w:rPr>
      </w:pPr>
      <w:r w:rsidRPr="00940A74">
        <w:rPr>
          <w:rFonts w:hint="eastAsia"/>
          <w:sz w:val="24"/>
        </w:rPr>
        <w:t>17.</w:t>
      </w:r>
      <w:r w:rsidRPr="00940A74">
        <w:rPr>
          <w:rFonts w:hint="eastAsia"/>
          <w:sz w:val="24"/>
        </w:rPr>
        <w:t>成交供应商严格执行采购单位相关管理制度</w:t>
      </w:r>
      <w:r w:rsidRPr="00940A74">
        <w:rPr>
          <w:rFonts w:hint="eastAsia"/>
          <w:sz w:val="24"/>
        </w:rPr>
        <w:t>,</w:t>
      </w:r>
      <w:r w:rsidRPr="00940A74">
        <w:rPr>
          <w:rFonts w:hint="eastAsia"/>
          <w:sz w:val="24"/>
        </w:rPr>
        <w:t>做好员工疫情防范工作。</w:t>
      </w:r>
    </w:p>
    <w:p w:rsidR="00940A74" w:rsidRPr="00940A74" w:rsidRDefault="00940A74" w:rsidP="00940A74">
      <w:pPr>
        <w:spacing w:line="360" w:lineRule="auto"/>
        <w:ind w:firstLineChars="200" w:firstLine="480"/>
        <w:jc w:val="left"/>
        <w:rPr>
          <w:sz w:val="24"/>
        </w:rPr>
      </w:pPr>
      <w:r w:rsidRPr="00940A74">
        <w:rPr>
          <w:rFonts w:hint="eastAsia"/>
          <w:sz w:val="24"/>
        </w:rPr>
        <w:t>18.</w:t>
      </w:r>
      <w:r w:rsidRPr="00940A74">
        <w:rPr>
          <w:rFonts w:hint="eastAsia"/>
          <w:sz w:val="24"/>
        </w:rPr>
        <w:t>成交供应</w:t>
      </w:r>
      <w:proofErr w:type="gramStart"/>
      <w:r w:rsidRPr="00940A74">
        <w:rPr>
          <w:rFonts w:hint="eastAsia"/>
          <w:sz w:val="24"/>
        </w:rPr>
        <w:t>商成交</w:t>
      </w:r>
      <w:proofErr w:type="gramEnd"/>
      <w:r w:rsidRPr="00940A74">
        <w:rPr>
          <w:rFonts w:hint="eastAsia"/>
          <w:sz w:val="24"/>
        </w:rPr>
        <w:t>后为本项目投保公众责任险，累计赔偿限额</w:t>
      </w:r>
      <w:r w:rsidRPr="00940A74">
        <w:rPr>
          <w:rFonts w:hint="eastAsia"/>
          <w:sz w:val="24"/>
        </w:rPr>
        <w:t>500</w:t>
      </w:r>
      <w:r w:rsidRPr="00940A74">
        <w:rPr>
          <w:rFonts w:hint="eastAsia"/>
          <w:sz w:val="24"/>
        </w:rPr>
        <w:t>万元，单次理赔限额</w:t>
      </w:r>
      <w:r w:rsidRPr="00940A74">
        <w:rPr>
          <w:rFonts w:hint="eastAsia"/>
          <w:sz w:val="24"/>
        </w:rPr>
        <w:t>100</w:t>
      </w:r>
      <w:r w:rsidRPr="00940A74">
        <w:rPr>
          <w:rFonts w:hint="eastAsia"/>
          <w:sz w:val="24"/>
        </w:rPr>
        <w:t>万元，免赔额</w:t>
      </w:r>
      <w:r w:rsidRPr="00940A74">
        <w:rPr>
          <w:rFonts w:hint="eastAsia"/>
          <w:sz w:val="24"/>
        </w:rPr>
        <w:t>0.1</w:t>
      </w:r>
      <w:r w:rsidRPr="00940A74">
        <w:rPr>
          <w:rFonts w:hint="eastAsia"/>
          <w:sz w:val="24"/>
        </w:rPr>
        <w:t>万元，费用</w:t>
      </w:r>
      <w:proofErr w:type="gramStart"/>
      <w:r w:rsidRPr="00940A74">
        <w:rPr>
          <w:rFonts w:hint="eastAsia"/>
          <w:sz w:val="24"/>
        </w:rPr>
        <w:t>由成交</w:t>
      </w:r>
      <w:proofErr w:type="gramEnd"/>
      <w:r w:rsidRPr="00940A74">
        <w:rPr>
          <w:rFonts w:hint="eastAsia"/>
          <w:sz w:val="24"/>
        </w:rPr>
        <w:t>供应商提供。</w:t>
      </w:r>
    </w:p>
    <w:p w:rsidR="00940A74" w:rsidRPr="00940A74" w:rsidRDefault="00940A74" w:rsidP="00940A74">
      <w:pPr>
        <w:spacing w:line="360" w:lineRule="auto"/>
        <w:ind w:firstLineChars="200" w:firstLine="480"/>
        <w:jc w:val="left"/>
        <w:rPr>
          <w:sz w:val="24"/>
        </w:rPr>
      </w:pPr>
      <w:r w:rsidRPr="00940A74">
        <w:rPr>
          <w:rFonts w:hint="eastAsia"/>
          <w:sz w:val="24"/>
        </w:rPr>
        <w:t>19.</w:t>
      </w:r>
      <w:r w:rsidRPr="00940A74">
        <w:rPr>
          <w:rFonts w:hint="eastAsia"/>
          <w:sz w:val="24"/>
        </w:rPr>
        <w:t>考虑到合同期内采购人办公地点可能发生变动，采购人办公地点变动不影响合同执行，相关情况在合同中约定。</w:t>
      </w:r>
    </w:p>
    <w:p w:rsidR="00940A74" w:rsidRPr="00940A74" w:rsidRDefault="00940A74" w:rsidP="00940A74">
      <w:pPr>
        <w:spacing w:line="360" w:lineRule="auto"/>
        <w:ind w:firstLineChars="200" w:firstLine="480"/>
        <w:jc w:val="left"/>
        <w:rPr>
          <w:sz w:val="24"/>
        </w:rPr>
      </w:pPr>
      <w:r w:rsidRPr="00940A74">
        <w:rPr>
          <w:rFonts w:hint="eastAsia"/>
          <w:sz w:val="24"/>
        </w:rPr>
        <w:t>20.</w:t>
      </w:r>
      <w:r w:rsidRPr="00940A74">
        <w:rPr>
          <w:rFonts w:hint="eastAsia"/>
          <w:sz w:val="24"/>
        </w:rPr>
        <w:t>为保证设备设施的正常运行，成交供应商应做好对设备设施的日常维护和保养，正确使用与维护厨房设备，加强日常管理，防止事故发生，严禁人为损坏。每日检查冰箱、案台、电源等的运转情况和卫生情况，每日对燃气灶具开关、燃气管、减压阀等设备进行安全检查。发现故障和安全隐患及时与采购人联系进</w:t>
      </w:r>
      <w:r w:rsidRPr="00940A74">
        <w:rPr>
          <w:rFonts w:hint="eastAsia"/>
          <w:sz w:val="24"/>
        </w:rPr>
        <w:lastRenderedPageBreak/>
        <w:t>行维修，确保燃气灶具安全使用。严格按照操作规程使用各种设备，因操作不当或不能及时发现排除隐患，造成损失</w:t>
      </w:r>
      <w:proofErr w:type="gramStart"/>
      <w:r w:rsidRPr="00940A74">
        <w:rPr>
          <w:rFonts w:hint="eastAsia"/>
          <w:sz w:val="24"/>
        </w:rPr>
        <w:t>由成交</w:t>
      </w:r>
      <w:proofErr w:type="gramEnd"/>
      <w:r w:rsidRPr="00940A74">
        <w:rPr>
          <w:rFonts w:hint="eastAsia"/>
          <w:sz w:val="24"/>
        </w:rPr>
        <w:t>供应商负责。</w:t>
      </w:r>
    </w:p>
    <w:p w:rsidR="00940A74" w:rsidRPr="00940A74" w:rsidRDefault="00940A74" w:rsidP="00940A74">
      <w:pPr>
        <w:spacing w:line="360" w:lineRule="auto"/>
        <w:ind w:firstLineChars="200" w:firstLine="480"/>
        <w:jc w:val="left"/>
        <w:rPr>
          <w:sz w:val="24"/>
        </w:rPr>
      </w:pPr>
      <w:r w:rsidRPr="00940A74">
        <w:rPr>
          <w:rFonts w:hint="eastAsia"/>
          <w:sz w:val="24"/>
        </w:rPr>
        <w:t>六、费用</w:t>
      </w:r>
      <w:r w:rsidR="00372438">
        <w:rPr>
          <w:rFonts w:hint="eastAsia"/>
          <w:sz w:val="24"/>
        </w:rPr>
        <w:t>分割</w:t>
      </w:r>
    </w:p>
    <w:p w:rsidR="00940A74" w:rsidRPr="00940A74" w:rsidRDefault="00940A74" w:rsidP="00940A74">
      <w:pPr>
        <w:spacing w:line="360" w:lineRule="auto"/>
        <w:ind w:firstLineChars="200" w:firstLine="480"/>
        <w:jc w:val="left"/>
        <w:rPr>
          <w:sz w:val="24"/>
        </w:rPr>
      </w:pPr>
      <w:r w:rsidRPr="00940A74">
        <w:rPr>
          <w:rFonts w:hint="eastAsia"/>
          <w:sz w:val="24"/>
        </w:rPr>
        <w:t>1.</w:t>
      </w:r>
      <w:r w:rsidRPr="00940A74">
        <w:rPr>
          <w:rFonts w:hint="eastAsia"/>
          <w:sz w:val="24"/>
        </w:rPr>
        <w:t>采购人免费提供餐饮制作场地、餐厅、库房及后厨设备、餐具、办公室及餐饮服务所需的水、电、燃气等能源。</w:t>
      </w:r>
    </w:p>
    <w:p w:rsidR="00940A74" w:rsidRPr="00940A74" w:rsidRDefault="00940A74" w:rsidP="00940A74">
      <w:pPr>
        <w:spacing w:line="360" w:lineRule="auto"/>
        <w:ind w:firstLineChars="200" w:firstLine="480"/>
        <w:jc w:val="left"/>
        <w:rPr>
          <w:sz w:val="24"/>
        </w:rPr>
      </w:pPr>
      <w:r w:rsidRPr="00940A74">
        <w:rPr>
          <w:rFonts w:hint="eastAsia"/>
          <w:sz w:val="24"/>
        </w:rPr>
        <w:t>2.</w:t>
      </w:r>
      <w:r w:rsidRPr="00940A74">
        <w:rPr>
          <w:rFonts w:hint="eastAsia"/>
          <w:sz w:val="24"/>
        </w:rPr>
        <w:t>灶具及厨房设备清洁、保养</w:t>
      </w:r>
      <w:proofErr w:type="gramStart"/>
      <w:r w:rsidRPr="00940A74">
        <w:rPr>
          <w:rFonts w:hint="eastAsia"/>
          <w:sz w:val="24"/>
        </w:rPr>
        <w:t>由成交</w:t>
      </w:r>
      <w:proofErr w:type="gramEnd"/>
      <w:r w:rsidRPr="00940A74">
        <w:rPr>
          <w:rFonts w:hint="eastAsia"/>
          <w:sz w:val="24"/>
        </w:rPr>
        <w:t>供应商定期操作，相关费用由采购人支付。</w:t>
      </w:r>
    </w:p>
    <w:p w:rsidR="00940A74" w:rsidRPr="00940A74" w:rsidRDefault="00940A74" w:rsidP="00940A74">
      <w:pPr>
        <w:spacing w:line="360" w:lineRule="auto"/>
        <w:ind w:firstLineChars="200" w:firstLine="480"/>
        <w:jc w:val="left"/>
        <w:rPr>
          <w:sz w:val="24"/>
        </w:rPr>
      </w:pPr>
      <w:r w:rsidRPr="00940A74">
        <w:rPr>
          <w:rFonts w:hint="eastAsia"/>
          <w:sz w:val="24"/>
        </w:rPr>
        <w:t>3.</w:t>
      </w:r>
      <w:r w:rsidRPr="00940A74">
        <w:rPr>
          <w:rFonts w:hint="eastAsia"/>
          <w:sz w:val="24"/>
        </w:rPr>
        <w:t>服务人员统一的服装、帽子、手套、口罩等和低值易耗清洁消毒用品</w:t>
      </w:r>
      <w:proofErr w:type="gramStart"/>
      <w:r w:rsidRPr="00940A74">
        <w:rPr>
          <w:rFonts w:hint="eastAsia"/>
          <w:sz w:val="24"/>
        </w:rPr>
        <w:t>由成交</w:t>
      </w:r>
      <w:proofErr w:type="gramEnd"/>
      <w:r w:rsidRPr="00940A74">
        <w:rPr>
          <w:rFonts w:hint="eastAsia"/>
          <w:sz w:val="24"/>
        </w:rPr>
        <w:t>供应商担负。</w:t>
      </w:r>
    </w:p>
    <w:p w:rsidR="00940A74" w:rsidRPr="00940A74" w:rsidRDefault="00940A74" w:rsidP="00940A74">
      <w:pPr>
        <w:spacing w:line="360" w:lineRule="auto"/>
        <w:ind w:firstLineChars="200" w:firstLine="480"/>
        <w:jc w:val="left"/>
        <w:rPr>
          <w:sz w:val="24"/>
        </w:rPr>
      </w:pPr>
      <w:r w:rsidRPr="00940A74">
        <w:rPr>
          <w:rFonts w:hint="eastAsia"/>
          <w:sz w:val="24"/>
        </w:rPr>
        <w:t>4.</w:t>
      </w:r>
      <w:r w:rsidRPr="00940A74">
        <w:rPr>
          <w:rFonts w:hint="eastAsia"/>
          <w:sz w:val="24"/>
        </w:rPr>
        <w:t>食材、调料等采买由供应商承担，服务期内涉及费用约为</w:t>
      </w:r>
      <w:r w:rsidRPr="00940A74">
        <w:rPr>
          <w:rFonts w:hint="eastAsia"/>
          <w:sz w:val="24"/>
        </w:rPr>
        <w:t>1700000</w:t>
      </w:r>
      <w:r w:rsidRPr="00940A74">
        <w:rPr>
          <w:rFonts w:hint="eastAsia"/>
          <w:sz w:val="24"/>
        </w:rPr>
        <w:t>元。</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本项目报价中餐费的</w:t>
      </w:r>
      <w:r w:rsidRPr="00940A74">
        <w:rPr>
          <w:rFonts w:hint="eastAsia"/>
          <w:sz w:val="24"/>
        </w:rPr>
        <w:t>15%</w:t>
      </w:r>
      <w:r w:rsidRPr="00940A74">
        <w:rPr>
          <w:rFonts w:hint="eastAsia"/>
          <w:sz w:val="24"/>
        </w:rPr>
        <w:t>（每月采购金额</w:t>
      </w:r>
      <w:r w:rsidRPr="00940A74">
        <w:rPr>
          <w:rFonts w:hint="eastAsia"/>
          <w:sz w:val="24"/>
        </w:rPr>
        <w:t>2.5</w:t>
      </w:r>
      <w:r w:rsidRPr="00940A74">
        <w:rPr>
          <w:rFonts w:hint="eastAsia"/>
          <w:sz w:val="24"/>
        </w:rPr>
        <w:t>万元至</w:t>
      </w:r>
      <w:r w:rsidRPr="00940A74">
        <w:rPr>
          <w:rFonts w:hint="eastAsia"/>
          <w:sz w:val="24"/>
        </w:rPr>
        <w:t>5</w:t>
      </w:r>
      <w:r w:rsidRPr="00940A74">
        <w:rPr>
          <w:rFonts w:hint="eastAsia"/>
          <w:sz w:val="24"/>
        </w:rPr>
        <w:t>万元</w:t>
      </w:r>
      <w:r w:rsidR="009B3EA1">
        <w:rPr>
          <w:rFonts w:hint="eastAsia"/>
          <w:sz w:val="24"/>
        </w:rPr>
        <w:t>，</w:t>
      </w:r>
      <w:r w:rsidRPr="00940A74">
        <w:rPr>
          <w:rFonts w:hint="eastAsia"/>
          <w:sz w:val="24"/>
        </w:rPr>
        <w:t>总金额不低于</w:t>
      </w:r>
      <w:r w:rsidRPr="00940A74">
        <w:rPr>
          <w:rFonts w:hint="eastAsia"/>
          <w:sz w:val="24"/>
        </w:rPr>
        <w:t>25</w:t>
      </w:r>
      <w:r w:rsidRPr="00940A74">
        <w:rPr>
          <w:rFonts w:hint="eastAsia"/>
          <w:sz w:val="24"/>
        </w:rPr>
        <w:t>万元）用于扶贫采购食材，由采购人负责定向扶贫采购提供</w:t>
      </w:r>
      <w:proofErr w:type="gramStart"/>
      <w:r w:rsidRPr="00940A74">
        <w:rPr>
          <w:rFonts w:hint="eastAsia"/>
          <w:sz w:val="24"/>
        </w:rPr>
        <w:t>给成交</w:t>
      </w:r>
      <w:proofErr w:type="gramEnd"/>
      <w:r w:rsidRPr="00940A74">
        <w:rPr>
          <w:rFonts w:hint="eastAsia"/>
          <w:sz w:val="24"/>
        </w:rPr>
        <w:t>供应商使用，相关费用从每月餐费中扣除。</w:t>
      </w:r>
    </w:p>
    <w:p w:rsidR="00940A74" w:rsidRPr="00940A74" w:rsidRDefault="00940A74" w:rsidP="00940A74">
      <w:pPr>
        <w:spacing w:line="360" w:lineRule="auto"/>
        <w:ind w:firstLineChars="200" w:firstLine="480"/>
        <w:jc w:val="left"/>
        <w:rPr>
          <w:sz w:val="24"/>
        </w:rPr>
      </w:pPr>
      <w:r w:rsidRPr="00940A74">
        <w:rPr>
          <w:rFonts w:hint="eastAsia"/>
          <w:sz w:val="24"/>
        </w:rPr>
        <w:t>6.</w:t>
      </w:r>
      <w:r w:rsidRPr="00940A74">
        <w:rPr>
          <w:rFonts w:hint="eastAsia"/>
          <w:sz w:val="24"/>
        </w:rPr>
        <w:t>成交供应</w:t>
      </w:r>
      <w:proofErr w:type="gramStart"/>
      <w:r w:rsidRPr="00940A74">
        <w:rPr>
          <w:rFonts w:hint="eastAsia"/>
          <w:sz w:val="24"/>
        </w:rPr>
        <w:t>商成交</w:t>
      </w:r>
      <w:proofErr w:type="gramEnd"/>
      <w:r w:rsidRPr="00940A74">
        <w:rPr>
          <w:rFonts w:hint="eastAsia"/>
          <w:sz w:val="24"/>
        </w:rPr>
        <w:t>后为本项目投保公众责任险，累计赔偿限额</w:t>
      </w:r>
      <w:r w:rsidRPr="00940A74">
        <w:rPr>
          <w:rFonts w:hint="eastAsia"/>
          <w:sz w:val="24"/>
        </w:rPr>
        <w:t>500</w:t>
      </w:r>
      <w:r w:rsidRPr="00940A74">
        <w:rPr>
          <w:rFonts w:hint="eastAsia"/>
          <w:sz w:val="24"/>
        </w:rPr>
        <w:t>万元，单次理赔限额</w:t>
      </w:r>
      <w:r w:rsidRPr="00940A74">
        <w:rPr>
          <w:rFonts w:hint="eastAsia"/>
          <w:sz w:val="24"/>
        </w:rPr>
        <w:t>100</w:t>
      </w:r>
      <w:r w:rsidRPr="00940A74">
        <w:rPr>
          <w:rFonts w:hint="eastAsia"/>
          <w:sz w:val="24"/>
        </w:rPr>
        <w:t>万元，免赔额</w:t>
      </w:r>
      <w:r w:rsidRPr="00940A74">
        <w:rPr>
          <w:rFonts w:hint="eastAsia"/>
          <w:sz w:val="24"/>
        </w:rPr>
        <w:t>0.1</w:t>
      </w:r>
      <w:r w:rsidRPr="00940A74">
        <w:rPr>
          <w:rFonts w:hint="eastAsia"/>
          <w:sz w:val="24"/>
        </w:rPr>
        <w:t>万元，费用</w:t>
      </w:r>
      <w:proofErr w:type="gramStart"/>
      <w:r w:rsidRPr="00940A74">
        <w:rPr>
          <w:rFonts w:hint="eastAsia"/>
          <w:sz w:val="24"/>
        </w:rPr>
        <w:t>由</w:t>
      </w:r>
      <w:r w:rsidRPr="009B3EA1">
        <w:rPr>
          <w:rFonts w:hint="eastAsia"/>
          <w:sz w:val="24"/>
        </w:rPr>
        <w:t>成交</w:t>
      </w:r>
      <w:proofErr w:type="gramEnd"/>
      <w:r w:rsidRPr="00940A74">
        <w:rPr>
          <w:rFonts w:hint="eastAsia"/>
          <w:sz w:val="24"/>
        </w:rPr>
        <w:t>供应商承担。</w:t>
      </w:r>
    </w:p>
    <w:p w:rsidR="00940A74" w:rsidRPr="00940A74" w:rsidRDefault="00940A74" w:rsidP="00940A74">
      <w:pPr>
        <w:spacing w:line="360" w:lineRule="auto"/>
        <w:ind w:firstLineChars="200" w:firstLine="480"/>
        <w:jc w:val="left"/>
        <w:rPr>
          <w:sz w:val="24"/>
        </w:rPr>
      </w:pPr>
      <w:r w:rsidRPr="00940A74">
        <w:rPr>
          <w:rFonts w:hint="eastAsia"/>
          <w:sz w:val="24"/>
        </w:rPr>
        <w:t>7.</w:t>
      </w:r>
      <w:r w:rsidRPr="00940A74">
        <w:rPr>
          <w:rFonts w:hint="eastAsia"/>
          <w:sz w:val="24"/>
        </w:rPr>
        <w:t>消杀灭“四害”费用</w:t>
      </w:r>
      <w:r w:rsidR="00372438">
        <w:rPr>
          <w:rFonts w:hint="eastAsia"/>
          <w:sz w:val="24"/>
        </w:rPr>
        <w:t>（消杀面积约</w:t>
      </w:r>
      <w:r w:rsidR="00DB1968">
        <w:rPr>
          <w:rFonts w:hint="eastAsia"/>
          <w:sz w:val="24"/>
        </w:rPr>
        <w:t>800</w:t>
      </w:r>
      <w:r w:rsidR="00372438">
        <w:rPr>
          <w:rFonts w:hint="eastAsia"/>
          <w:sz w:val="24"/>
        </w:rPr>
        <w:t>平米）</w:t>
      </w:r>
      <w:proofErr w:type="gramStart"/>
      <w:r w:rsidRPr="00940A74">
        <w:rPr>
          <w:rFonts w:hint="eastAsia"/>
          <w:sz w:val="24"/>
        </w:rPr>
        <w:t>由成交</w:t>
      </w:r>
      <w:proofErr w:type="gramEnd"/>
      <w:r w:rsidRPr="00940A74">
        <w:rPr>
          <w:rFonts w:hint="eastAsia"/>
          <w:sz w:val="24"/>
        </w:rPr>
        <w:t>供应商承担，费用</w:t>
      </w:r>
      <w:proofErr w:type="gramStart"/>
      <w:r w:rsidRPr="00940A74">
        <w:rPr>
          <w:rFonts w:hint="eastAsia"/>
          <w:sz w:val="24"/>
        </w:rPr>
        <w:t>由成交</w:t>
      </w:r>
      <w:proofErr w:type="gramEnd"/>
      <w:r w:rsidRPr="00940A74">
        <w:rPr>
          <w:rFonts w:hint="eastAsia"/>
          <w:sz w:val="24"/>
        </w:rPr>
        <w:t>供应商承担。</w:t>
      </w:r>
    </w:p>
    <w:p w:rsidR="00940A74" w:rsidRPr="00940A74" w:rsidRDefault="00940A74" w:rsidP="00940A74">
      <w:pPr>
        <w:spacing w:line="360" w:lineRule="auto"/>
        <w:ind w:firstLineChars="200" w:firstLine="480"/>
        <w:jc w:val="left"/>
        <w:rPr>
          <w:sz w:val="24"/>
        </w:rPr>
      </w:pPr>
      <w:r w:rsidRPr="00940A74">
        <w:rPr>
          <w:rFonts w:hint="eastAsia"/>
          <w:sz w:val="24"/>
        </w:rPr>
        <w:t>七、</w:t>
      </w:r>
      <w:proofErr w:type="gramStart"/>
      <w:r w:rsidRPr="00940A74">
        <w:rPr>
          <w:rFonts w:hint="eastAsia"/>
          <w:sz w:val="24"/>
        </w:rPr>
        <w:t>食材及</w:t>
      </w:r>
      <w:proofErr w:type="gramEnd"/>
      <w:r w:rsidRPr="00940A74">
        <w:rPr>
          <w:rFonts w:hint="eastAsia"/>
          <w:sz w:val="24"/>
        </w:rPr>
        <w:t>洗涤用品要求说明</w:t>
      </w:r>
    </w:p>
    <w:p w:rsidR="00940A74" w:rsidRPr="00940A74" w:rsidRDefault="00940A74" w:rsidP="00940A74">
      <w:pPr>
        <w:spacing w:line="360" w:lineRule="auto"/>
        <w:ind w:firstLineChars="200" w:firstLine="480"/>
        <w:jc w:val="left"/>
        <w:rPr>
          <w:sz w:val="24"/>
        </w:rPr>
      </w:pPr>
      <w:r w:rsidRPr="00940A74">
        <w:rPr>
          <w:rFonts w:hint="eastAsia"/>
          <w:sz w:val="24"/>
        </w:rPr>
        <w:t>1.</w:t>
      </w:r>
      <w:r w:rsidRPr="00940A74">
        <w:rPr>
          <w:rFonts w:hint="eastAsia"/>
          <w:sz w:val="24"/>
        </w:rPr>
        <w:t>采购的粮油为指定品牌（鲁花、金龙鱼、福临门）花生油、（利达、古船、五得利）面粉、（小站、金龙鱼、福临门、五常）大米。均要求为非转基因产品。</w:t>
      </w:r>
      <w:r w:rsidRPr="00940A74">
        <w:rPr>
          <w:rFonts w:hint="eastAsia"/>
          <w:sz w:val="24"/>
        </w:rPr>
        <w:t xml:space="preserve">      </w:t>
      </w:r>
    </w:p>
    <w:p w:rsidR="00940A74" w:rsidRPr="00940A74" w:rsidRDefault="00940A74" w:rsidP="00940A74">
      <w:pPr>
        <w:spacing w:line="360" w:lineRule="auto"/>
        <w:ind w:firstLineChars="200" w:firstLine="480"/>
        <w:jc w:val="left"/>
        <w:rPr>
          <w:sz w:val="24"/>
        </w:rPr>
      </w:pPr>
      <w:r w:rsidRPr="00940A74">
        <w:rPr>
          <w:rFonts w:hint="eastAsia"/>
          <w:sz w:val="24"/>
        </w:rPr>
        <w:t>2.</w:t>
      </w:r>
      <w:r w:rsidRPr="00940A74">
        <w:rPr>
          <w:rFonts w:hint="eastAsia"/>
          <w:sz w:val="24"/>
        </w:rPr>
        <w:t>肉类从正规厂家指定品牌（迎宾、众品、宝迪、千喜鹤）购买，</w:t>
      </w:r>
      <w:proofErr w:type="gramStart"/>
      <w:r w:rsidRPr="00940A74">
        <w:rPr>
          <w:rFonts w:hint="eastAsia"/>
          <w:sz w:val="24"/>
        </w:rPr>
        <w:t>所有食材中</w:t>
      </w:r>
      <w:proofErr w:type="gramEnd"/>
      <w:r w:rsidRPr="00940A74">
        <w:rPr>
          <w:rFonts w:hint="eastAsia"/>
          <w:sz w:val="24"/>
        </w:rPr>
        <w:t>的牛肉和羊肉</w:t>
      </w:r>
      <w:r w:rsidR="00372438">
        <w:rPr>
          <w:rFonts w:hint="eastAsia"/>
          <w:sz w:val="24"/>
        </w:rPr>
        <w:t>（</w:t>
      </w:r>
      <w:r w:rsidR="00372438" w:rsidRPr="00940A74">
        <w:rPr>
          <w:rFonts w:hint="eastAsia"/>
          <w:sz w:val="24"/>
        </w:rPr>
        <w:t>必须为清真食品</w:t>
      </w:r>
      <w:r w:rsidR="00372438">
        <w:rPr>
          <w:rFonts w:hint="eastAsia"/>
          <w:sz w:val="24"/>
        </w:rPr>
        <w:t>）</w:t>
      </w:r>
      <w:r w:rsidRPr="00940A74">
        <w:rPr>
          <w:rFonts w:hint="eastAsia"/>
          <w:sz w:val="24"/>
        </w:rPr>
        <w:t>、禽类、乳制品和烘焙食品必须有认证，采购中所涉供应基地（企业）、加工企业、切配企业、物流企业的资格认证及其他相关认证。肉类、禽类食品等须提供每批次检验检疫证等合格证明。</w:t>
      </w:r>
    </w:p>
    <w:p w:rsidR="00940A74" w:rsidRPr="00940A74" w:rsidRDefault="00940A74" w:rsidP="00940A74">
      <w:pPr>
        <w:spacing w:line="360" w:lineRule="auto"/>
        <w:ind w:firstLineChars="200" w:firstLine="480"/>
        <w:jc w:val="left"/>
        <w:rPr>
          <w:sz w:val="24"/>
        </w:rPr>
      </w:pPr>
      <w:r w:rsidRPr="00940A74">
        <w:rPr>
          <w:rFonts w:hint="eastAsia"/>
          <w:sz w:val="24"/>
        </w:rPr>
        <w:t>3.</w:t>
      </w:r>
      <w:r w:rsidRPr="00940A74">
        <w:rPr>
          <w:rFonts w:hint="eastAsia"/>
          <w:sz w:val="24"/>
        </w:rPr>
        <w:t>蔬菜</w:t>
      </w:r>
      <w:proofErr w:type="gramStart"/>
      <w:r w:rsidRPr="00940A74">
        <w:rPr>
          <w:rFonts w:hint="eastAsia"/>
          <w:sz w:val="24"/>
        </w:rPr>
        <w:t>类要求</w:t>
      </w:r>
      <w:proofErr w:type="gramEnd"/>
      <w:r w:rsidRPr="00940A74">
        <w:rPr>
          <w:rFonts w:hint="eastAsia"/>
          <w:sz w:val="24"/>
        </w:rPr>
        <w:t>为新鲜、安全、成熟度适中，农残量不得超过国家标准。</w:t>
      </w:r>
      <w:proofErr w:type="gramStart"/>
      <w:r w:rsidRPr="00940A74">
        <w:rPr>
          <w:rFonts w:hint="eastAsia"/>
          <w:sz w:val="24"/>
        </w:rPr>
        <w:t>佐料</w:t>
      </w:r>
      <w:proofErr w:type="gramEnd"/>
      <w:r w:rsidRPr="00940A74">
        <w:rPr>
          <w:rFonts w:hint="eastAsia"/>
          <w:sz w:val="24"/>
        </w:rPr>
        <w:t>、辅料、干货、酱菜符合食品安全国家标准。</w:t>
      </w:r>
    </w:p>
    <w:p w:rsidR="00940A74" w:rsidRPr="00940A74" w:rsidRDefault="00940A74" w:rsidP="00940A74">
      <w:pPr>
        <w:spacing w:line="360" w:lineRule="auto"/>
        <w:ind w:firstLineChars="200" w:firstLine="480"/>
        <w:jc w:val="left"/>
        <w:rPr>
          <w:sz w:val="24"/>
        </w:rPr>
      </w:pPr>
      <w:r w:rsidRPr="00940A74">
        <w:rPr>
          <w:rFonts w:hint="eastAsia"/>
          <w:sz w:val="24"/>
        </w:rPr>
        <w:t>4.</w:t>
      </w:r>
      <w:r w:rsidRPr="00940A74">
        <w:rPr>
          <w:rFonts w:hint="eastAsia"/>
          <w:sz w:val="24"/>
        </w:rPr>
        <w:t>洗涤用品为安利、雕牌、立白、白猫品牌。</w:t>
      </w:r>
    </w:p>
    <w:p w:rsidR="00940A74" w:rsidRPr="00940A74" w:rsidRDefault="00940A74" w:rsidP="00940A74">
      <w:pPr>
        <w:spacing w:line="360" w:lineRule="auto"/>
        <w:ind w:firstLineChars="200" w:firstLine="480"/>
        <w:jc w:val="left"/>
        <w:rPr>
          <w:sz w:val="24"/>
        </w:rPr>
      </w:pPr>
      <w:r w:rsidRPr="00940A74">
        <w:rPr>
          <w:rFonts w:hint="eastAsia"/>
          <w:sz w:val="24"/>
        </w:rPr>
        <w:t>5.</w:t>
      </w:r>
      <w:r w:rsidRPr="00940A74">
        <w:rPr>
          <w:rFonts w:hint="eastAsia"/>
          <w:sz w:val="24"/>
        </w:rPr>
        <w:t>供应商所提供的</w:t>
      </w:r>
      <w:proofErr w:type="gramStart"/>
      <w:r w:rsidRPr="00940A74">
        <w:rPr>
          <w:rFonts w:hint="eastAsia"/>
          <w:sz w:val="24"/>
        </w:rPr>
        <w:t>食材必须</w:t>
      </w:r>
      <w:proofErr w:type="gramEnd"/>
      <w:r w:rsidRPr="00940A74">
        <w:rPr>
          <w:rFonts w:hint="eastAsia"/>
          <w:sz w:val="24"/>
        </w:rPr>
        <w:t>100%</w:t>
      </w:r>
      <w:r w:rsidRPr="00940A74">
        <w:rPr>
          <w:rFonts w:hint="eastAsia"/>
          <w:sz w:val="24"/>
        </w:rPr>
        <w:t>符合国家相关食品安全卫生标准及相关质量标准。与供应商签订购货合同及食品安全责任书，建立食品及原材料进货</w:t>
      </w:r>
      <w:r w:rsidRPr="00940A74">
        <w:rPr>
          <w:rFonts w:hint="eastAsia"/>
          <w:sz w:val="24"/>
        </w:rPr>
        <w:t>100%</w:t>
      </w:r>
      <w:r w:rsidRPr="00940A74">
        <w:rPr>
          <w:rFonts w:hint="eastAsia"/>
          <w:sz w:val="24"/>
        </w:rPr>
        <w:lastRenderedPageBreak/>
        <w:t>可追溯制度，大宗食品索要三证（卫生证、化验证、合格证），若出现质量问题，引发不良事件，由供应商承担全部责任，采购方有权解除合同。</w:t>
      </w:r>
    </w:p>
    <w:p w:rsidR="00940A74" w:rsidRPr="00940A74" w:rsidRDefault="00940A74" w:rsidP="00940A74">
      <w:pPr>
        <w:spacing w:line="360" w:lineRule="auto"/>
        <w:ind w:firstLineChars="200" w:firstLine="480"/>
        <w:jc w:val="left"/>
        <w:rPr>
          <w:sz w:val="24"/>
        </w:rPr>
      </w:pPr>
      <w:r w:rsidRPr="00940A74">
        <w:rPr>
          <w:rFonts w:hint="eastAsia"/>
          <w:sz w:val="24"/>
        </w:rPr>
        <w:t>各品类技术要求：</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w:t>
      </w:r>
      <w:r w:rsidRPr="00940A74">
        <w:rPr>
          <w:rFonts w:hint="eastAsia"/>
          <w:sz w:val="24"/>
        </w:rPr>
        <w:t>）叶菜类：叶菜类蔬菜要求干净清洁，外观新鲜，色泽浓厚，茎叶柔嫩，纤维细。不受有害物质污染，农残留检测达标。</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2</w:t>
      </w:r>
      <w:r w:rsidRPr="00940A74">
        <w:rPr>
          <w:rFonts w:hint="eastAsia"/>
          <w:sz w:val="24"/>
        </w:rPr>
        <w:t>）果菜类：果菜类蔬菜要求无腐烂组织、无软化组织或变味、表面完整、损伤率极低。不受有害物质污染，农药残留检测达标。</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3</w:t>
      </w:r>
      <w:r w:rsidRPr="00940A74">
        <w:rPr>
          <w:rFonts w:hint="eastAsia"/>
          <w:sz w:val="24"/>
        </w:rPr>
        <w:t>）食用菌菇：食用菌菇类要外观新鲜、干爽，菌盖或菌柄光洁无明显可见的白毛（</w:t>
      </w:r>
      <w:proofErr w:type="gramStart"/>
      <w:r w:rsidRPr="00940A74">
        <w:rPr>
          <w:rFonts w:hint="eastAsia"/>
          <w:sz w:val="24"/>
        </w:rPr>
        <w:t>菇体萌发</w:t>
      </w:r>
      <w:proofErr w:type="gramEnd"/>
      <w:r w:rsidRPr="00940A74">
        <w:rPr>
          <w:rFonts w:hint="eastAsia"/>
          <w:sz w:val="24"/>
        </w:rPr>
        <w:t>出的菌丝），有食用菌特有的清香味，无酸、馊、霉等异味。不能泡水，用手捏菇体</w:t>
      </w:r>
      <w:proofErr w:type="gramStart"/>
      <w:r w:rsidRPr="00940A74">
        <w:rPr>
          <w:rFonts w:hint="eastAsia"/>
          <w:sz w:val="24"/>
        </w:rPr>
        <w:t>不</w:t>
      </w:r>
      <w:proofErr w:type="gramEnd"/>
      <w:r w:rsidRPr="00940A74">
        <w:rPr>
          <w:rFonts w:hint="eastAsia"/>
          <w:sz w:val="24"/>
        </w:rPr>
        <w:t>出水。杜绝使用荧光剂、甲醛及工业柠檬酸等做任何外观处理。</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4</w:t>
      </w:r>
      <w:r w:rsidRPr="00940A74">
        <w:rPr>
          <w:rFonts w:hint="eastAsia"/>
          <w:sz w:val="24"/>
        </w:rPr>
        <w:t>）水发类：水发</w:t>
      </w:r>
      <w:proofErr w:type="gramStart"/>
      <w:r w:rsidRPr="00940A74">
        <w:rPr>
          <w:rFonts w:hint="eastAsia"/>
          <w:sz w:val="24"/>
        </w:rPr>
        <w:t>类要求</w:t>
      </w:r>
      <w:proofErr w:type="gramEnd"/>
      <w:r w:rsidRPr="00940A74">
        <w:rPr>
          <w:rFonts w:hint="eastAsia"/>
          <w:sz w:val="24"/>
        </w:rPr>
        <w:t>外观干净，无变质、异味。菌群不超标。不得使用尿素、双氧水、福尔马林等化学产品做生长、外观及防腐处理。</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5</w:t>
      </w:r>
      <w:r w:rsidRPr="00940A74">
        <w:rPr>
          <w:rFonts w:hint="eastAsia"/>
          <w:sz w:val="24"/>
        </w:rPr>
        <w:t>）咸菜类：咸菜类产品要求无异味，无变质、腐败情况。应为正规生产厂家，杜绝使用三无产品。各种化验指标不超标，菌群不超标，不得使用超标增色、防腐类的任何食品添加剂。</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6</w:t>
      </w:r>
      <w:r w:rsidRPr="00940A74">
        <w:rPr>
          <w:rFonts w:hint="eastAsia"/>
          <w:sz w:val="24"/>
        </w:rPr>
        <w:t>）面制品</w:t>
      </w:r>
      <w:r w:rsidRPr="00940A74">
        <w:rPr>
          <w:rFonts w:hint="eastAsia"/>
          <w:sz w:val="24"/>
        </w:rPr>
        <w:t>:</w:t>
      </w:r>
      <w:r w:rsidRPr="00940A74">
        <w:rPr>
          <w:rFonts w:hint="eastAsia"/>
          <w:sz w:val="24"/>
        </w:rPr>
        <w:t>面制品要求使用正规厂家面粉制作，并使用合格的食品包装袋包装，同时与其他产品不得同筐混装。外观要求符合面制品本来色泽，不得添加增白的化学制剂。无变味、变质。</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7</w:t>
      </w:r>
      <w:r w:rsidRPr="00940A74">
        <w:rPr>
          <w:rFonts w:hint="eastAsia"/>
          <w:sz w:val="24"/>
        </w:rPr>
        <w:t>）</w:t>
      </w:r>
      <w:proofErr w:type="gramStart"/>
      <w:r w:rsidRPr="00940A74">
        <w:rPr>
          <w:rFonts w:hint="eastAsia"/>
          <w:sz w:val="24"/>
        </w:rPr>
        <w:t>咸腊类</w:t>
      </w:r>
      <w:proofErr w:type="gramEnd"/>
      <w:r w:rsidRPr="00940A74">
        <w:rPr>
          <w:rFonts w:hint="eastAsia"/>
          <w:sz w:val="24"/>
        </w:rPr>
        <w:t>：</w:t>
      </w:r>
      <w:proofErr w:type="gramStart"/>
      <w:r w:rsidRPr="00940A74">
        <w:rPr>
          <w:rFonts w:hint="eastAsia"/>
          <w:sz w:val="24"/>
        </w:rPr>
        <w:t>咸腊类</w:t>
      </w:r>
      <w:proofErr w:type="gramEnd"/>
      <w:r w:rsidRPr="00940A74">
        <w:rPr>
          <w:rFonts w:hint="eastAsia"/>
          <w:sz w:val="24"/>
        </w:rPr>
        <w:t>产品使用正规厂家产品，杜绝使用三无产品。外包装干净整洁，无破损。检测指标符合国家检验、检疫标准。</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8</w:t>
      </w:r>
      <w:r w:rsidRPr="00940A74">
        <w:rPr>
          <w:rFonts w:hint="eastAsia"/>
          <w:sz w:val="24"/>
        </w:rPr>
        <w:t>）家禽类：家禽类产品要求新鲜，不能有异味、变质现象。血水颜色正常，无凝固在肌肉纤维中的情况，不能有注水及掺水情况。宰杀好的家禽清洗干净。必须提供正规检疫合格证，菌群不超标。</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9</w:t>
      </w:r>
      <w:r w:rsidRPr="00940A74">
        <w:rPr>
          <w:rFonts w:hint="eastAsia"/>
          <w:sz w:val="24"/>
        </w:rPr>
        <w:t>）禽蛋类：禽蛋类产品无变质、变味情况，保质期自供货之日起不得少于原有保质期的</w:t>
      </w:r>
      <w:r w:rsidRPr="00940A74">
        <w:rPr>
          <w:rFonts w:hint="eastAsia"/>
          <w:sz w:val="24"/>
        </w:rPr>
        <w:t>2/3</w:t>
      </w:r>
      <w:r w:rsidRPr="00940A74">
        <w:rPr>
          <w:rFonts w:hint="eastAsia"/>
          <w:sz w:val="24"/>
        </w:rPr>
        <w:t>。</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10</w:t>
      </w:r>
      <w:r w:rsidRPr="00940A74">
        <w:rPr>
          <w:rFonts w:hint="eastAsia"/>
          <w:sz w:val="24"/>
        </w:rPr>
        <w:t>）肉类：肉类产品必须为正规渠道产品，必须提供检疫合格证。保证新鲜，要求无异味、无发粘现象，不得注水及掺水。无淤血。严禁使用病死肉源，运输及装货符合肉类的配送要求。</w:t>
      </w:r>
    </w:p>
    <w:p w:rsidR="00940A74" w:rsidRPr="00940A74" w:rsidRDefault="00940A74" w:rsidP="00940A74">
      <w:pPr>
        <w:spacing w:line="360" w:lineRule="auto"/>
        <w:ind w:firstLineChars="200" w:firstLine="480"/>
        <w:jc w:val="left"/>
        <w:rPr>
          <w:sz w:val="24"/>
        </w:rPr>
      </w:pPr>
      <w:r w:rsidRPr="00940A74">
        <w:rPr>
          <w:rFonts w:hint="eastAsia"/>
          <w:sz w:val="24"/>
        </w:rPr>
        <w:lastRenderedPageBreak/>
        <w:t>（</w:t>
      </w:r>
      <w:r w:rsidRPr="00940A74">
        <w:rPr>
          <w:rFonts w:hint="eastAsia"/>
          <w:sz w:val="24"/>
        </w:rPr>
        <w:t>11</w:t>
      </w:r>
      <w:r w:rsidRPr="00940A74">
        <w:rPr>
          <w:rFonts w:hint="eastAsia"/>
          <w:sz w:val="24"/>
        </w:rPr>
        <w:t>）河海鲜类：河海鲜</w:t>
      </w:r>
      <w:proofErr w:type="gramStart"/>
      <w:r w:rsidRPr="00940A74">
        <w:rPr>
          <w:rFonts w:hint="eastAsia"/>
          <w:sz w:val="24"/>
        </w:rPr>
        <w:t>类要求</w:t>
      </w:r>
      <w:proofErr w:type="gramEnd"/>
      <w:r w:rsidRPr="00940A74">
        <w:rPr>
          <w:rFonts w:hint="eastAsia"/>
          <w:sz w:val="24"/>
        </w:rPr>
        <w:t>新鲜、整洁。无变质、变味。不得使用任何防腐剂进行后期处理。</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12</w:t>
      </w:r>
      <w:r w:rsidRPr="00940A74">
        <w:rPr>
          <w:rFonts w:hint="eastAsia"/>
          <w:sz w:val="24"/>
        </w:rPr>
        <w:t>）水产冻品类：水产冻品类要求为正规厂家生产，不得使用三无产品。无变质腐败现象，不得超过保质期的</w:t>
      </w:r>
      <w:r w:rsidRPr="00940A74">
        <w:rPr>
          <w:rFonts w:hint="eastAsia"/>
          <w:sz w:val="24"/>
        </w:rPr>
        <w:t>2/3</w:t>
      </w:r>
      <w:r w:rsidRPr="00940A74">
        <w:rPr>
          <w:rFonts w:hint="eastAsia"/>
          <w:sz w:val="24"/>
        </w:rPr>
        <w:t>。菌群不超标，不得进行任何化学防腐处理，冷链配送，不得在运输途中化冻。</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13</w:t>
      </w:r>
      <w:r w:rsidRPr="00940A74">
        <w:rPr>
          <w:rFonts w:hint="eastAsia"/>
          <w:sz w:val="24"/>
        </w:rPr>
        <w:t>）粮油类：非转基因产品，正规厂家品牌。保质期自供货之日起不得少于原有保质期的</w:t>
      </w:r>
      <w:r w:rsidRPr="00940A74">
        <w:rPr>
          <w:rFonts w:hint="eastAsia"/>
          <w:sz w:val="24"/>
        </w:rPr>
        <w:t>2/3</w:t>
      </w:r>
      <w:r w:rsidRPr="00940A74">
        <w:rPr>
          <w:rFonts w:hint="eastAsia"/>
          <w:sz w:val="24"/>
        </w:rPr>
        <w:t>。产品无变质、结块及受潮现象。包装干净整洁，无破损。</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14</w:t>
      </w:r>
      <w:r w:rsidRPr="00940A74">
        <w:rPr>
          <w:rFonts w:hint="eastAsia"/>
          <w:sz w:val="24"/>
        </w:rPr>
        <w:t>）干货类：干货类产品应无变质、腐败及过期现象。不得违规使用防腐、保鲜类的食品添加剂。产品应干净无异味。包装类产品应做到包装干净整洁，无破损。</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15</w:t>
      </w:r>
      <w:r w:rsidRPr="00940A74">
        <w:rPr>
          <w:rFonts w:hint="eastAsia"/>
          <w:sz w:val="24"/>
        </w:rPr>
        <w:t>）调味品：调味品为正规厂家生产，不得使用三无产品。产品来源可控，杜绝假冒伪劣产品混入。包装整洁，无破损。保质期自供货之日起不得少于原有保质期的</w:t>
      </w:r>
      <w:r w:rsidRPr="00940A74">
        <w:rPr>
          <w:rFonts w:hint="eastAsia"/>
          <w:sz w:val="24"/>
        </w:rPr>
        <w:t>2/3</w:t>
      </w:r>
      <w:r w:rsidRPr="00940A74">
        <w:rPr>
          <w:rFonts w:hint="eastAsia"/>
          <w:sz w:val="24"/>
        </w:rPr>
        <w:t>。不得使用含食品添加剂超标的违规产品。</w:t>
      </w:r>
    </w:p>
    <w:p w:rsidR="00940A74" w:rsidRPr="00940A74" w:rsidRDefault="00940A74" w:rsidP="00940A74">
      <w:pPr>
        <w:spacing w:line="360" w:lineRule="auto"/>
        <w:ind w:firstLineChars="200" w:firstLine="480"/>
        <w:jc w:val="left"/>
        <w:rPr>
          <w:sz w:val="24"/>
        </w:rPr>
      </w:pPr>
      <w:r w:rsidRPr="00940A74">
        <w:rPr>
          <w:rFonts w:hint="eastAsia"/>
          <w:sz w:val="24"/>
        </w:rPr>
        <w:t>（</w:t>
      </w:r>
      <w:r w:rsidRPr="00940A74">
        <w:rPr>
          <w:rFonts w:hint="eastAsia"/>
          <w:sz w:val="24"/>
        </w:rPr>
        <w:t>16</w:t>
      </w:r>
      <w:r w:rsidRPr="00940A74">
        <w:rPr>
          <w:rFonts w:hint="eastAsia"/>
          <w:sz w:val="24"/>
        </w:rPr>
        <w:t>）奶制品：奶制品为品牌产品。保质期自供货之日起不得少于原有保质期的</w:t>
      </w:r>
      <w:r w:rsidRPr="00940A74">
        <w:rPr>
          <w:rFonts w:hint="eastAsia"/>
          <w:sz w:val="24"/>
        </w:rPr>
        <w:t>2/3</w:t>
      </w:r>
      <w:r w:rsidRPr="00940A74">
        <w:rPr>
          <w:rFonts w:hint="eastAsia"/>
          <w:sz w:val="24"/>
        </w:rPr>
        <w:t>。外包装干净整洁，没有破碎。</w:t>
      </w:r>
    </w:p>
    <w:p w:rsidR="00940A74" w:rsidRPr="00940A74" w:rsidRDefault="00940A74" w:rsidP="00940A74">
      <w:pPr>
        <w:spacing w:line="360" w:lineRule="auto"/>
        <w:ind w:firstLineChars="200" w:firstLine="480"/>
        <w:jc w:val="left"/>
        <w:rPr>
          <w:sz w:val="24"/>
        </w:rPr>
      </w:pPr>
      <w:r w:rsidRPr="00940A74">
        <w:rPr>
          <w:rFonts w:hint="eastAsia"/>
          <w:sz w:val="24"/>
        </w:rPr>
        <w:t>八、应急服务要求</w:t>
      </w:r>
    </w:p>
    <w:p w:rsidR="00940A74" w:rsidRPr="00940A74" w:rsidRDefault="00940A74" w:rsidP="00940A74">
      <w:pPr>
        <w:spacing w:line="360" w:lineRule="auto"/>
        <w:ind w:firstLineChars="200" w:firstLine="480"/>
        <w:jc w:val="left"/>
        <w:rPr>
          <w:sz w:val="24"/>
        </w:rPr>
      </w:pPr>
      <w:r w:rsidRPr="00940A74">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940A74" w:rsidRPr="00940A74" w:rsidRDefault="00940A74" w:rsidP="00940A74">
      <w:pPr>
        <w:spacing w:line="360" w:lineRule="auto"/>
        <w:ind w:firstLineChars="200" w:firstLine="480"/>
        <w:jc w:val="left"/>
        <w:rPr>
          <w:sz w:val="24"/>
        </w:rPr>
      </w:pPr>
      <w:r w:rsidRPr="00940A74">
        <w:rPr>
          <w:rFonts w:hint="eastAsia"/>
          <w:sz w:val="24"/>
        </w:rPr>
        <w:t>九、人员保密要求</w:t>
      </w:r>
    </w:p>
    <w:p w:rsidR="00940A74" w:rsidRPr="00940A74" w:rsidRDefault="00940A74" w:rsidP="00940A74">
      <w:pPr>
        <w:spacing w:line="360" w:lineRule="auto"/>
        <w:ind w:firstLineChars="200" w:firstLine="480"/>
        <w:jc w:val="left"/>
        <w:rPr>
          <w:sz w:val="24"/>
        </w:rPr>
      </w:pPr>
      <w:r w:rsidRPr="00940A74">
        <w:rPr>
          <w:rFonts w:hint="eastAsia"/>
          <w:sz w:val="24"/>
        </w:rPr>
        <w:t>保证服务过程中有可能获取的保密信息不泄露的措施，包括但不限于制定保密制度、服务人员保密培训、重点岗位双人服务、泄密惩罚办法。</w:t>
      </w:r>
    </w:p>
    <w:p w:rsidR="00940A74" w:rsidRPr="00940A74" w:rsidRDefault="00940A74" w:rsidP="00940A74">
      <w:pPr>
        <w:spacing w:line="360" w:lineRule="auto"/>
        <w:ind w:firstLineChars="200" w:firstLine="480"/>
        <w:jc w:val="left"/>
        <w:rPr>
          <w:sz w:val="24"/>
        </w:rPr>
      </w:pPr>
      <w:r w:rsidRPr="00940A74">
        <w:rPr>
          <w:rFonts w:hint="eastAsia"/>
          <w:sz w:val="24"/>
        </w:rPr>
        <w:t>十、人员稳定性要求</w:t>
      </w:r>
    </w:p>
    <w:p w:rsidR="00940A74" w:rsidRPr="00940A74" w:rsidRDefault="00940A74" w:rsidP="00940A74">
      <w:pPr>
        <w:spacing w:line="360" w:lineRule="auto"/>
        <w:ind w:firstLineChars="200" w:firstLine="480"/>
        <w:jc w:val="left"/>
        <w:rPr>
          <w:sz w:val="24"/>
        </w:rPr>
      </w:pPr>
      <w:r w:rsidRPr="00940A74">
        <w:rPr>
          <w:rFonts w:hint="eastAsia"/>
          <w:sz w:val="24"/>
        </w:rPr>
        <w:t>在整个服务期内，人员更换率不得超过</w:t>
      </w:r>
      <w:r w:rsidRPr="00940A74">
        <w:rPr>
          <w:rFonts w:hint="eastAsia"/>
          <w:sz w:val="24"/>
        </w:rPr>
        <w:t>50 %</w:t>
      </w:r>
      <w:r w:rsidRPr="00940A74">
        <w:rPr>
          <w:rFonts w:hint="eastAsia"/>
          <w:sz w:val="24"/>
        </w:rPr>
        <w:t>，更换人员不得低于采购需求，且应经采购人同意。</w:t>
      </w:r>
    </w:p>
    <w:p w:rsidR="00940A74" w:rsidRPr="00940A74" w:rsidRDefault="00940A74" w:rsidP="00940A74">
      <w:pPr>
        <w:spacing w:line="360" w:lineRule="auto"/>
        <w:ind w:firstLineChars="200" w:firstLine="480"/>
        <w:jc w:val="left"/>
        <w:rPr>
          <w:sz w:val="24"/>
        </w:rPr>
      </w:pPr>
      <w:r w:rsidRPr="00940A74">
        <w:rPr>
          <w:rFonts w:hint="eastAsia"/>
          <w:sz w:val="24"/>
        </w:rPr>
        <w:t>十一、进驻和接管要求</w:t>
      </w:r>
    </w:p>
    <w:p w:rsidR="00940A74" w:rsidRPr="00940A74" w:rsidRDefault="00940A74" w:rsidP="00940A74">
      <w:pPr>
        <w:spacing w:line="360" w:lineRule="auto"/>
        <w:ind w:firstLineChars="200" w:firstLine="480"/>
        <w:jc w:val="left"/>
        <w:rPr>
          <w:sz w:val="24"/>
        </w:rPr>
      </w:pPr>
      <w:r w:rsidRPr="00940A74">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940A74" w:rsidRPr="00940A74" w:rsidRDefault="00940A74" w:rsidP="00940A74">
      <w:pPr>
        <w:spacing w:line="360" w:lineRule="auto"/>
        <w:ind w:firstLineChars="200" w:firstLine="480"/>
        <w:jc w:val="left"/>
        <w:rPr>
          <w:sz w:val="24"/>
        </w:rPr>
      </w:pPr>
      <w:r w:rsidRPr="00940A74">
        <w:rPr>
          <w:rFonts w:hint="eastAsia"/>
          <w:sz w:val="24"/>
        </w:rPr>
        <w:lastRenderedPageBreak/>
        <w:t>十二、违约责任</w:t>
      </w:r>
    </w:p>
    <w:p w:rsidR="00A245BC" w:rsidRDefault="00940A74" w:rsidP="00940A74">
      <w:pPr>
        <w:spacing w:line="360" w:lineRule="auto"/>
        <w:ind w:firstLineChars="200" w:firstLine="480"/>
        <w:jc w:val="left"/>
        <w:rPr>
          <w:sz w:val="24"/>
        </w:rPr>
      </w:pPr>
      <w:r w:rsidRPr="00940A74">
        <w:rPr>
          <w:rFonts w:hint="eastAsia"/>
          <w:sz w:val="24"/>
        </w:rPr>
        <w:t>因成交供应商原因造成误饭、断供、食物中毒、火灾等安全责任事故，责任</w:t>
      </w:r>
      <w:proofErr w:type="gramStart"/>
      <w:r w:rsidRPr="00940A74">
        <w:rPr>
          <w:rFonts w:hint="eastAsia"/>
          <w:sz w:val="24"/>
        </w:rPr>
        <w:t>由成交</w:t>
      </w:r>
      <w:proofErr w:type="gramEnd"/>
      <w:r w:rsidRPr="00940A74">
        <w:rPr>
          <w:rFonts w:hint="eastAsia"/>
          <w:sz w:val="24"/>
        </w:rPr>
        <w:t>供应商自行承担，同时应赔偿由此给采购人造成的损失，采购人有权视情节轻重罚款或终止合同，并追究相关责任。</w:t>
      </w: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EA0DE3" w:rsidRPr="000F460C">
        <w:rPr>
          <w:rFonts w:ascii="Times New Roman" w:eastAsia="宋体" w:hAnsi="Times New Roman" w:cs="Times New Roman"/>
        </w:rPr>
        <w:t>不得再以自己名义单独在</w:t>
      </w:r>
      <w:r w:rsidR="00EA0DE3" w:rsidRPr="00ED714D">
        <w:rPr>
          <w:rFonts w:ascii="Times New Roman" w:eastAsia="宋体" w:hAnsi="Times New Roman" w:cs="Times New Roman" w:hint="eastAsia"/>
        </w:rPr>
        <w:t>同一合同项下</w:t>
      </w:r>
      <w:r w:rsidR="00EA0DE3" w:rsidRPr="000F460C">
        <w:rPr>
          <w:rFonts w:ascii="Times New Roman" w:eastAsia="宋体" w:hAnsi="Times New Roman" w:cs="Times New Roman"/>
        </w:rPr>
        <w:t>投标，也不得组成新的联合体参加同一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项下的</w:t>
      </w:r>
      <w:r w:rsidR="00EA0DE3"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EA0DE3" w:rsidRPr="000F460C">
        <w:rPr>
          <w:rFonts w:ascii="Times New Roman" w:eastAsia="宋体" w:hAnsi="Times New Roman" w:cs="Times New Roman"/>
        </w:rPr>
        <w:t>不得同时参加同一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w:t>
      </w:r>
      <w:r w:rsidR="00EA0DE3"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8F6508" w:rsidRPr="00C627B1" w:rsidRDefault="008F6508" w:rsidP="008F650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56631C">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AA23E8">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5615D" w:rsidRPr="00604D55" w:rsidRDefault="00B5615D" w:rsidP="00604D55">
      <w:pPr>
        <w:pStyle w:val="Default"/>
        <w:spacing w:line="360" w:lineRule="auto"/>
        <w:ind w:firstLineChars="200" w:firstLine="480"/>
        <w:rPr>
          <w:rFonts w:ascii="Times New Roman" w:eastAsia="宋体" w:hAnsi="Times New Roman" w:cs="Times New Roman"/>
          <w:color w:val="auto"/>
        </w:rPr>
      </w:pPr>
      <w:r w:rsidRPr="00B5615D">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w:t>
      </w:r>
      <w:r w:rsidRPr="00604D55">
        <w:rPr>
          <w:rFonts w:ascii="Times New Roman" w:eastAsia="宋体" w:hAnsi="Times New Roman" w:cs="Times New Roman" w:hint="eastAsia"/>
          <w:color w:val="auto"/>
        </w:rPr>
        <w:lastRenderedPageBreak/>
        <w:t>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5742">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3A54CE" w:rsidRPr="00C627B1" w:rsidRDefault="003A54CE" w:rsidP="003A54C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A54CE" w:rsidRPr="0038382B"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E22C5">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E738B" w:rsidRPr="00EE738B">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EE738B" w:rsidRPr="00EE738B">
        <w:rPr>
          <w:rFonts w:ascii="Times New Roman" w:eastAsia="宋体" w:hAnsi="Times New Roman" w:cs="Times New Roman" w:hint="eastAsia"/>
          <w:color w:val="auto"/>
        </w:rPr>
        <w:t>本使用</w:t>
      </w:r>
      <w:proofErr w:type="gramEnd"/>
      <w:r w:rsidR="00EE738B" w:rsidRPr="00EE738B">
        <w:rPr>
          <w:rFonts w:ascii="Times New Roman" w:eastAsia="宋体" w:hAnsi="Times New Roman" w:cs="Times New Roman" w:hint="eastAsia"/>
          <w:color w:val="auto"/>
        </w:rPr>
        <w:t>说明使用电子签章客户端软件，或使用</w:t>
      </w:r>
      <w:r w:rsidR="00EE738B" w:rsidRPr="00EE738B">
        <w:rPr>
          <w:rFonts w:ascii="Times New Roman" w:eastAsia="宋体" w:hAnsi="Times New Roman" w:cs="Times New Roman" w:hint="eastAsia"/>
          <w:color w:val="auto"/>
        </w:rPr>
        <w:t>word</w:t>
      </w:r>
      <w:r w:rsidR="00EE738B" w:rsidRPr="00EE738B">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2AA1" w:rsidRPr="00D27BF9" w:rsidRDefault="00132AA1" w:rsidP="00132AA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32AA1" w:rsidRPr="008902B3" w:rsidRDefault="00132AA1" w:rsidP="00132AA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EA0DE3" w:rsidRPr="00B25D17">
        <w:rPr>
          <w:rFonts w:ascii="Times New Roman" w:eastAsia="宋体" w:hAnsi="Times New Roman" w:cs="Times New Roman" w:hint="eastAsia"/>
        </w:rPr>
        <w:t>参加</w:t>
      </w:r>
      <w:r w:rsidR="00EA0DE3">
        <w:rPr>
          <w:rFonts w:ascii="Times New Roman" w:eastAsia="宋体" w:hAnsi="Times New Roman" w:cs="Times New Roman" w:hint="eastAsia"/>
        </w:rPr>
        <w:t>同一合同项下</w:t>
      </w:r>
      <w:r w:rsidR="00EA0DE3"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132AA1" w:rsidRPr="008902B3" w:rsidRDefault="00132AA1" w:rsidP="00132AA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p>
    <w:p w:rsidR="00132AA1" w:rsidRPr="00C627B1" w:rsidRDefault="00132AA1" w:rsidP="00132AA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132AA1" w:rsidRPr="00BA0CF6"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2AA1" w:rsidRPr="00C52837"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006C609C" w:rsidRPr="00C627B1">
        <w:rPr>
          <w:rFonts w:ascii="Times New Roman" w:eastAsia="宋体" w:hAnsi="Times New Roman" w:cs="Times New Roman" w:hint="eastAsia"/>
          <w:color w:val="auto"/>
        </w:rPr>
        <w:t>若《</w:t>
      </w:r>
      <w:r w:rsidR="006C609C">
        <w:rPr>
          <w:rFonts w:ascii="Times New Roman" w:eastAsia="宋体" w:hAnsi="Times New Roman" w:cs="Times New Roman" w:hint="eastAsia"/>
          <w:color w:val="auto"/>
        </w:rPr>
        <w:t>磋商项目需求</w:t>
      </w:r>
      <w:r w:rsidR="006C609C" w:rsidRPr="00C627B1">
        <w:rPr>
          <w:rFonts w:ascii="Times New Roman" w:eastAsia="宋体" w:hAnsi="Times New Roman" w:cs="Times New Roman" w:hint="eastAsia"/>
          <w:color w:val="auto"/>
        </w:rPr>
        <w:t>》规定须提交履约保证金的，</w:t>
      </w:r>
      <w:r w:rsidR="006C609C">
        <w:rPr>
          <w:rFonts w:ascii="Times New Roman" w:eastAsia="宋体" w:hAnsi="Times New Roman" w:cs="Times New Roman" w:hint="eastAsia"/>
          <w:color w:val="auto"/>
        </w:rPr>
        <w:t>成交</w:t>
      </w:r>
      <w:r w:rsidR="006C609C" w:rsidRPr="00C627B1">
        <w:rPr>
          <w:rFonts w:ascii="Times New Roman" w:eastAsia="宋体" w:hAnsi="Times New Roman" w:cs="Times New Roman" w:hint="eastAsia"/>
          <w:color w:val="auto"/>
        </w:rPr>
        <w:t>供应商须按照规定要求提交履约保证金。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132AA1" w:rsidRPr="00231A40"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132AA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5"/>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采购人（甲方）：</w:t>
      </w: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供应商（乙方）：</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w:t>
      </w:r>
      <w:r w:rsidR="004F642D">
        <w:rPr>
          <w:rFonts w:eastAsiaTheme="minorEastAsia"/>
          <w:sz w:val="24"/>
          <w:szCs w:val="24"/>
        </w:rPr>
        <w:t>磋商文件</w:t>
      </w:r>
      <w:r>
        <w:rPr>
          <w:rFonts w:eastAsiaTheme="minorEastAsia"/>
          <w:sz w:val="24"/>
          <w:szCs w:val="24"/>
        </w:rPr>
        <w:t>（或采购文件）的要求，并经双方协商一致，达成本合同：</w:t>
      </w:r>
    </w:p>
    <w:p w:rsidR="00304212" w:rsidRDefault="00304212" w:rsidP="00304212">
      <w:pPr>
        <w:pStyle w:val="ac"/>
        <w:numPr>
          <w:ilvl w:val="0"/>
          <w:numId w:val="17"/>
        </w:numPr>
        <w:spacing w:line="480" w:lineRule="exact"/>
        <w:ind w:firstLineChars="0"/>
        <w:rPr>
          <w:sz w:val="24"/>
        </w:rPr>
      </w:pPr>
      <w:r w:rsidRPr="00B04DAB">
        <w:rPr>
          <w:rFonts w:hint="eastAsia"/>
          <w:sz w:val="24"/>
        </w:rPr>
        <w:t>本合同为中小企业预留合同</w:t>
      </w:r>
    </w:p>
    <w:p w:rsidR="00304212" w:rsidRPr="00B04DAB" w:rsidRDefault="00304212" w:rsidP="00304212">
      <w:pPr>
        <w:pStyle w:val="ac"/>
        <w:numPr>
          <w:ilvl w:val="0"/>
          <w:numId w:val="17"/>
        </w:numPr>
        <w:spacing w:line="480" w:lineRule="exact"/>
        <w:ind w:firstLineChars="0"/>
        <w:rPr>
          <w:sz w:val="24"/>
        </w:rPr>
      </w:pPr>
      <w:r>
        <w:rPr>
          <w:rFonts w:hint="eastAsia"/>
          <w:sz w:val="24"/>
        </w:rPr>
        <w:t>本合同非中小企业预留合同</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一、项目名称：</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二、项目地点：</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三、承包范围：</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四、合同价款：</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按</w:t>
      </w:r>
      <w:r w:rsidR="00304212">
        <w:rPr>
          <w:rFonts w:eastAsiaTheme="minorEastAsia" w:hint="eastAsia"/>
          <w:sz w:val="24"/>
          <w:szCs w:val="24"/>
        </w:rPr>
        <w:t>磋商</w:t>
      </w:r>
      <w:r>
        <w:rPr>
          <w:rFonts w:eastAsiaTheme="minorEastAsia" w:hint="eastAsia"/>
          <w:sz w:val="24"/>
          <w:szCs w:val="24"/>
        </w:rPr>
        <w:t>文件要求及</w:t>
      </w:r>
      <w:r w:rsidR="00802B2F">
        <w:rPr>
          <w:rFonts w:eastAsiaTheme="minorEastAsia" w:hint="eastAsia"/>
          <w:sz w:val="24"/>
          <w:szCs w:val="24"/>
        </w:rPr>
        <w:t>响应文件</w:t>
      </w:r>
      <w:r>
        <w:rPr>
          <w:rFonts w:eastAsiaTheme="minorEastAsia" w:hint="eastAsia"/>
          <w:sz w:val="24"/>
          <w:szCs w:val="24"/>
        </w:rPr>
        <w:t>承诺尽职尽责的餐饮服务，创造洁净、优美、舒适的环境；维护甲方的良好形象。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、甲方负责对乙方进行检查监督，若乙方餐饮服务工作达不到合同要求，甲方有权进行处罚。</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、甲方及其员工应尊重乙方工作人员及其劳动成果，不得鄙视或讥讽餐饮服务人员，并教育甲方人员自觉维护餐饮服务环境卫生与秩序。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w:t>
      </w:r>
      <w:r>
        <w:rPr>
          <w:rFonts w:eastAsiaTheme="minorEastAsia" w:hint="eastAsia"/>
          <w:sz w:val="24"/>
          <w:szCs w:val="24"/>
        </w:rPr>
        <w:lastRenderedPageBreak/>
        <w:t>方的良好形象。</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w:t>
      </w:r>
      <w:r w:rsidR="004F642D">
        <w:rPr>
          <w:rFonts w:eastAsiaTheme="minorEastAsia" w:hint="eastAsia"/>
          <w:sz w:val="24"/>
          <w:szCs w:val="24"/>
        </w:rPr>
        <w:t>磋商文件</w:t>
      </w:r>
      <w:r>
        <w:rPr>
          <w:rFonts w:eastAsiaTheme="minorEastAsia" w:hint="eastAsia"/>
          <w:sz w:val="24"/>
          <w:szCs w:val="24"/>
        </w:rPr>
        <w:t>各项要求。</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、如甲方要求乙方撤换不合适的服务人员，乙方无条件接受。</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八、服务验收考核标准：</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十一、其他事项</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8F6508" w:rsidRDefault="008F6508" w:rsidP="008F6508">
      <w:pPr>
        <w:spacing w:line="480" w:lineRule="exact"/>
        <w:ind w:firstLineChars="200" w:firstLine="480"/>
        <w:rPr>
          <w:rFonts w:eastAsiaTheme="minorEastAsia"/>
          <w:sz w:val="24"/>
          <w:szCs w:val="24"/>
        </w:rPr>
      </w:pP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6" w:name="_Toc411426753"/>
      <w:r w:rsidRPr="009A0835">
        <w:lastRenderedPageBreak/>
        <w:t>第五部分</w:t>
      </w:r>
      <w:r w:rsidRPr="009A0835">
        <w:t xml:space="preserve">  </w:t>
      </w:r>
      <w:r w:rsidRPr="009A0835">
        <w:t>响应文件格式</w:t>
      </w:r>
      <w:bookmarkEnd w:id="6"/>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0210E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w:t>
      </w:r>
      <w:r w:rsidRPr="00426575">
        <w:rPr>
          <w:rFonts w:hint="eastAsia"/>
          <w:sz w:val="24"/>
        </w:rPr>
        <w:lastRenderedPageBreak/>
        <w:t>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445284">
      <w:pPr>
        <w:spacing w:line="360" w:lineRule="auto"/>
        <w:rPr>
          <w:sz w:val="24"/>
          <w:szCs w:val="21"/>
        </w:rPr>
      </w:pPr>
      <w:r w:rsidRPr="000B7480">
        <w:rPr>
          <w:sz w:val="24"/>
          <w:szCs w:val="21"/>
        </w:rPr>
        <w:t>致：天津市政府采购中心</w:t>
      </w:r>
    </w:p>
    <w:p w:rsidR="00915594" w:rsidRPr="000B7480" w:rsidRDefault="00445284" w:rsidP="0044528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44528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44528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44528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0210EC">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1E33FC"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0210EC">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0210EC">
        <w:rPr>
          <w:sz w:val="24"/>
        </w:rPr>
        <w:t>：</w:t>
      </w:r>
      <w:r w:rsidR="000210EC" w:rsidRPr="0080752E">
        <w:rPr>
          <w:sz w:val="24"/>
          <w:u w:val="single"/>
        </w:rPr>
        <w:t xml:space="preserve">     </w:t>
      </w:r>
      <w:r w:rsidR="000210EC" w:rsidRPr="0080752E">
        <w:rPr>
          <w:sz w:val="24"/>
        </w:rPr>
        <w:t>年</w:t>
      </w:r>
      <w:r w:rsidR="000210EC" w:rsidRPr="0080752E">
        <w:rPr>
          <w:sz w:val="24"/>
          <w:u w:val="single"/>
        </w:rPr>
        <w:t xml:space="preserve">    </w:t>
      </w:r>
      <w:r w:rsidR="000210EC" w:rsidRPr="0080752E">
        <w:rPr>
          <w:sz w:val="24"/>
        </w:rPr>
        <w:t>月</w:t>
      </w:r>
      <w:r w:rsidR="000210EC" w:rsidRPr="0080752E">
        <w:rPr>
          <w:sz w:val="24"/>
          <w:u w:val="single"/>
        </w:rPr>
        <w:t xml:space="preserve">    </w:t>
      </w:r>
      <w:r w:rsidR="000210EC"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0210EC">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w:t>
      </w:r>
      <w:r w:rsidR="0002547B">
        <w:rPr>
          <w:rFonts w:hint="eastAsia"/>
          <w:bCs/>
          <w:color w:val="000000"/>
          <w:sz w:val="24"/>
        </w:rPr>
        <w:t>评标</w:t>
      </w:r>
      <w:r w:rsidRPr="003F3895">
        <w:rPr>
          <w:bCs/>
          <w:color w:val="000000"/>
          <w:sz w:val="24"/>
        </w:rPr>
        <w:t>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w:t>
            </w:r>
            <w:r w:rsidR="008F6508">
              <w:rPr>
                <w:sz w:val="24"/>
              </w:rPr>
              <w:t>餐饮</w:t>
            </w:r>
            <w:r w:rsidRPr="003F3895">
              <w:rPr>
                <w:sz w:val="24"/>
              </w:rPr>
              <w:t>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9B3EA1" w:rsidRPr="009B3EA1">
        <w:rPr>
          <w:rFonts w:hint="eastAsia"/>
          <w:sz w:val="24"/>
          <w:szCs w:val="24"/>
          <w:u w:val="single"/>
        </w:rPr>
        <w:t>天津市审计局餐饮服务项目</w:t>
      </w:r>
      <w:r w:rsidR="009B3EA1">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9B3EA1" w:rsidRPr="009B3EA1">
        <w:rPr>
          <w:rFonts w:hint="eastAsia"/>
          <w:sz w:val="24"/>
          <w:szCs w:val="24"/>
          <w:u w:val="single"/>
        </w:rPr>
        <w:t>天津市审计局餐饮服务</w:t>
      </w:r>
      <w:r w:rsidR="009B3EA1">
        <w:rPr>
          <w:rFonts w:hint="eastAsia"/>
          <w:sz w:val="24"/>
          <w:szCs w:val="24"/>
          <w:u w:val="single"/>
        </w:rPr>
        <w:t xml:space="preserve"> </w:t>
      </w:r>
      <w:r w:rsidRPr="00694E79">
        <w:rPr>
          <w:sz w:val="24"/>
          <w:szCs w:val="24"/>
        </w:rPr>
        <w:t>，属于</w:t>
      </w:r>
      <w:r w:rsidRPr="00694E79">
        <w:rPr>
          <w:sz w:val="24"/>
          <w:szCs w:val="24"/>
          <w:u w:val="single"/>
        </w:rPr>
        <w:t xml:space="preserve"> </w:t>
      </w:r>
      <w:r w:rsidR="008F6508">
        <w:rPr>
          <w:sz w:val="24"/>
          <w:szCs w:val="24"/>
          <w:u w:val="single"/>
        </w:rPr>
        <w:t>餐饮</w:t>
      </w:r>
      <w:r w:rsidR="009B3EA1">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A27A60" w:rsidRDefault="00A27A60" w:rsidP="00A27A60">
      <w:pPr>
        <w:autoSpaceDN w:val="0"/>
        <w:spacing w:line="360" w:lineRule="auto"/>
        <w:jc w:val="left"/>
        <w:rPr>
          <w:b/>
          <w:bCs/>
          <w:sz w:val="24"/>
        </w:rPr>
      </w:pPr>
      <w:r>
        <w:rPr>
          <w:rFonts w:hint="eastAsia"/>
          <w:b/>
          <w:kern w:val="0"/>
          <w:sz w:val="24"/>
          <w:szCs w:val="21"/>
        </w:rPr>
        <w:t>若不是残疾人福利性单位，响应文件中可不提供此声明函</w:t>
      </w:r>
    </w:p>
    <w:p w:rsidR="00A27A60" w:rsidRDefault="00A27A60" w:rsidP="00A27A60">
      <w:pPr>
        <w:autoSpaceDN w:val="0"/>
        <w:spacing w:line="360" w:lineRule="auto"/>
        <w:jc w:val="center"/>
        <w:rPr>
          <w:b/>
          <w:bCs/>
          <w:sz w:val="24"/>
        </w:rPr>
      </w:pPr>
    </w:p>
    <w:p w:rsidR="00A27A60" w:rsidRPr="00BA30A7" w:rsidRDefault="00A27A60" w:rsidP="00A27A60">
      <w:pPr>
        <w:snapToGrid w:val="0"/>
        <w:spacing w:line="360" w:lineRule="auto"/>
        <w:jc w:val="center"/>
        <w:rPr>
          <w:b/>
          <w:bCs/>
          <w:sz w:val="24"/>
        </w:rPr>
      </w:pPr>
      <w:r w:rsidRPr="00BA30A7">
        <w:rPr>
          <w:rFonts w:hint="eastAsia"/>
          <w:b/>
          <w:bCs/>
          <w:sz w:val="24"/>
        </w:rPr>
        <w:t>残疾人福利性单位声明函</w:t>
      </w:r>
    </w:p>
    <w:p w:rsidR="00A27A60" w:rsidRPr="00BA30A7" w:rsidRDefault="00A27A60" w:rsidP="00A27A60">
      <w:pPr>
        <w:snapToGrid w:val="0"/>
        <w:spacing w:line="360" w:lineRule="auto"/>
        <w:ind w:firstLineChars="200" w:firstLine="482"/>
        <w:jc w:val="left"/>
        <w:rPr>
          <w:b/>
          <w:bCs/>
          <w:sz w:val="24"/>
        </w:rPr>
      </w:pP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27A60" w:rsidRPr="00BA30A7" w:rsidRDefault="00A27A60" w:rsidP="00A27A60">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bCs/>
          <w:sz w:val="24"/>
        </w:rPr>
      </w:pPr>
    </w:p>
    <w:p w:rsidR="00A27A60" w:rsidRDefault="00A27A60" w:rsidP="00A27A60">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A27A60" w:rsidRPr="00BA30A7" w:rsidRDefault="00A27A60" w:rsidP="00A27A60">
      <w:pPr>
        <w:snapToGrid w:val="0"/>
        <w:spacing w:line="360" w:lineRule="auto"/>
        <w:ind w:firstLineChars="200" w:firstLine="480"/>
        <w:jc w:val="left"/>
        <w:rPr>
          <w:bCs/>
          <w:sz w:val="24"/>
        </w:rPr>
      </w:pPr>
    </w:p>
    <w:p w:rsidR="00A27A60" w:rsidRPr="00BA30A7" w:rsidRDefault="00A27A60" w:rsidP="00A27A60">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27A60" w:rsidRPr="00156549" w:rsidRDefault="00A27A60" w:rsidP="00A27A60">
      <w:pPr>
        <w:snapToGrid w:val="0"/>
        <w:spacing w:line="360" w:lineRule="auto"/>
        <w:ind w:firstLineChars="200" w:firstLine="480"/>
        <w:jc w:val="left"/>
        <w:rPr>
          <w:sz w:val="24"/>
          <w:szCs w:val="21"/>
        </w:rPr>
      </w:pPr>
    </w:p>
    <w:p w:rsidR="00A27A60" w:rsidRPr="00156549" w:rsidRDefault="00A27A60" w:rsidP="00A27A60">
      <w:pPr>
        <w:snapToGrid w:val="0"/>
        <w:spacing w:line="360" w:lineRule="auto"/>
        <w:ind w:firstLineChars="200" w:firstLine="480"/>
        <w:rPr>
          <w:sz w:val="24"/>
          <w:szCs w:val="21"/>
        </w:rPr>
      </w:pPr>
      <w:r w:rsidRPr="00156549">
        <w:rPr>
          <w:sz w:val="24"/>
          <w:szCs w:val="21"/>
        </w:rPr>
        <w:t>注：</w:t>
      </w:r>
    </w:p>
    <w:p w:rsidR="00A27A60" w:rsidRPr="00156549" w:rsidRDefault="00A27A60" w:rsidP="00A27A60">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A27A60" w:rsidRPr="00156549" w:rsidRDefault="00A27A60" w:rsidP="00A27A60">
      <w:pPr>
        <w:snapToGrid w:val="0"/>
        <w:spacing w:line="360" w:lineRule="auto"/>
        <w:ind w:firstLineChars="200" w:firstLine="482"/>
        <w:rPr>
          <w:b/>
          <w:sz w:val="24"/>
          <w:szCs w:val="21"/>
        </w:rPr>
      </w:pPr>
      <w:r w:rsidRPr="00156549">
        <w:rPr>
          <w:b/>
          <w:kern w:val="0"/>
          <w:sz w:val="24"/>
          <w:szCs w:val="21"/>
        </w:rPr>
        <w:t>若不是残疾人福利性单位，</w:t>
      </w:r>
      <w:r w:rsidR="00802B2F">
        <w:rPr>
          <w:b/>
          <w:kern w:val="0"/>
          <w:sz w:val="24"/>
          <w:szCs w:val="21"/>
        </w:rPr>
        <w:t>响应文件</w:t>
      </w:r>
      <w:r w:rsidRPr="00156549">
        <w:rPr>
          <w:b/>
          <w:kern w:val="0"/>
          <w:sz w:val="24"/>
          <w:szCs w:val="21"/>
        </w:rPr>
        <w:t>中可不提供此声明函。</w:t>
      </w:r>
    </w:p>
    <w:p w:rsidR="00236454" w:rsidRPr="00A27A60"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632DEF" w:rsidRDefault="00236454" w:rsidP="00632DEF">
      <w:pPr>
        <w:jc w:val="left"/>
        <w:rPr>
          <w:b/>
          <w:sz w:val="24"/>
          <w:szCs w:val="24"/>
        </w:rPr>
      </w:pPr>
      <w:r w:rsidRPr="003F3895">
        <w:rPr>
          <w:b/>
          <w:sz w:val="24"/>
          <w:szCs w:val="24"/>
        </w:rPr>
        <w:lastRenderedPageBreak/>
        <w:t>附件</w:t>
      </w:r>
      <w:r w:rsidRPr="003F3895">
        <w:rPr>
          <w:b/>
          <w:sz w:val="24"/>
          <w:szCs w:val="24"/>
        </w:rPr>
        <w:t>9</w:t>
      </w:r>
    </w:p>
    <w:p w:rsidR="00632DEF" w:rsidRDefault="00632DEF" w:rsidP="00632DEF">
      <w:pPr>
        <w:jc w:val="left"/>
        <w:rPr>
          <w:b/>
          <w:sz w:val="24"/>
          <w:szCs w:val="24"/>
        </w:rPr>
      </w:pPr>
    </w:p>
    <w:p w:rsidR="00632DEF" w:rsidRDefault="00632DEF" w:rsidP="00632DEF">
      <w:pPr>
        <w:jc w:val="left"/>
        <w:rPr>
          <w:b/>
          <w:sz w:val="24"/>
          <w:szCs w:val="24"/>
        </w:rPr>
      </w:pPr>
    </w:p>
    <w:p w:rsidR="00632DEF" w:rsidRDefault="00632DEF" w:rsidP="00632DEF">
      <w:pPr>
        <w:tabs>
          <w:tab w:val="left" w:pos="360"/>
        </w:tabs>
        <w:spacing w:line="360" w:lineRule="auto"/>
        <w:jc w:val="center"/>
        <w:rPr>
          <w:b/>
          <w:bCs/>
          <w:sz w:val="24"/>
        </w:rPr>
      </w:pPr>
      <w:r>
        <w:rPr>
          <w:rFonts w:hint="eastAsia"/>
          <w:b/>
          <w:bCs/>
          <w:sz w:val="24"/>
        </w:rPr>
        <w:t>书面</w:t>
      </w:r>
      <w:r>
        <w:rPr>
          <w:b/>
          <w:bCs/>
          <w:sz w:val="24"/>
        </w:rPr>
        <w:t>声明</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32DEF" w:rsidRDefault="00802B2F" w:rsidP="00632DEF">
      <w:pPr>
        <w:pStyle w:val="ac"/>
        <w:tabs>
          <w:tab w:val="left" w:pos="360"/>
        </w:tabs>
        <w:spacing w:line="360" w:lineRule="auto"/>
        <w:ind w:firstLine="480"/>
        <w:rPr>
          <w:sz w:val="24"/>
          <w:lang w:eastAsia="zh-CN"/>
        </w:rPr>
      </w:pPr>
      <w:r w:rsidRPr="002972B7">
        <w:rPr>
          <w:rFonts w:hint="eastAsia"/>
          <w:sz w:val="24"/>
        </w:rPr>
        <w:t>我单位具备良好的商业信誉和健全的财务会计制度，依法缴纳税收和社会保障资金。</w:t>
      </w:r>
    </w:p>
    <w:p w:rsidR="00632DEF" w:rsidRDefault="00632DEF" w:rsidP="00632DEF">
      <w:pPr>
        <w:pStyle w:val="ac"/>
        <w:tabs>
          <w:tab w:val="left" w:pos="360"/>
        </w:tabs>
        <w:spacing w:line="360" w:lineRule="auto"/>
        <w:ind w:firstLine="480"/>
        <w:rPr>
          <w:sz w:val="24"/>
          <w:lang w:eastAsia="zh-CN"/>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r w:rsidRPr="00156549">
        <w:rPr>
          <w:sz w:val="24"/>
          <w:szCs w:val="24"/>
        </w:rPr>
        <w:t>日期：</w:t>
      </w:r>
    </w:p>
    <w:p w:rsidR="00632DEF" w:rsidRPr="00156549" w:rsidRDefault="00632DEF" w:rsidP="00632DEF">
      <w:pPr>
        <w:autoSpaceDE w:val="0"/>
        <w:autoSpaceDN w:val="0"/>
        <w:spacing w:line="500" w:lineRule="exact"/>
        <w:ind w:left="3840"/>
        <w:jc w:val="left"/>
        <w:rPr>
          <w:sz w:val="24"/>
          <w:szCs w:val="24"/>
        </w:rPr>
      </w:pPr>
    </w:p>
    <w:p w:rsidR="00632DEF" w:rsidRPr="00025993" w:rsidRDefault="00632DEF" w:rsidP="00632DEF">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spacing w:line="360" w:lineRule="auto"/>
        <w:ind w:firstLineChars="0" w:firstLine="0"/>
        <w:jc w:val="center"/>
        <w:rPr>
          <w:b/>
          <w:sz w:val="24"/>
          <w:lang w:eastAsia="zh-CN"/>
        </w:rPr>
      </w:pPr>
    </w:p>
    <w:p w:rsidR="00632DEF" w:rsidRDefault="00632DEF" w:rsidP="00632DEF">
      <w:pPr>
        <w:pStyle w:val="ac"/>
        <w:spacing w:line="360" w:lineRule="auto"/>
        <w:ind w:firstLineChars="0" w:firstLine="0"/>
        <w:jc w:val="center"/>
        <w:rPr>
          <w:b/>
          <w:sz w:val="24"/>
          <w:lang w:eastAsia="zh-CN"/>
        </w:rPr>
      </w:pPr>
    </w:p>
    <w:p w:rsidR="00632DEF" w:rsidRPr="00025993" w:rsidRDefault="00632DEF" w:rsidP="00632DEF">
      <w:pPr>
        <w:pStyle w:val="ac"/>
        <w:spacing w:line="360" w:lineRule="auto"/>
        <w:ind w:firstLineChars="0" w:firstLine="0"/>
        <w:jc w:val="center"/>
        <w:rPr>
          <w:b/>
          <w:sz w:val="24"/>
          <w:lang w:eastAsia="zh-CN"/>
        </w:rPr>
      </w:pPr>
      <w:r w:rsidRPr="00025993">
        <w:rPr>
          <w:rFonts w:hint="eastAsia"/>
          <w:b/>
          <w:sz w:val="24"/>
          <w:lang w:eastAsia="zh-CN"/>
        </w:rPr>
        <w:t>证明材料</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p>
    <w:p w:rsidR="00632DEF"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日期：</w:t>
      </w:r>
    </w:p>
    <w:p w:rsidR="00E5285A" w:rsidRPr="00123655" w:rsidRDefault="00E5285A" w:rsidP="00632DEF">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0210EC">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9720F4" w:rsidRPr="00BE5C54">
        <w:rPr>
          <w:sz w:val="24"/>
        </w:rPr>
        <w:t>所附报价表中规定的应提供服务价格为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396"/>
        <w:gridCol w:w="3546"/>
      </w:tblGrid>
      <w:tr w:rsidR="004C05A6" w:rsidTr="009B3EA1">
        <w:trPr>
          <w:cantSplit/>
          <w:jc w:val="center"/>
        </w:trPr>
        <w:tc>
          <w:tcPr>
            <w:tcW w:w="660" w:type="pct"/>
            <w:vAlign w:val="center"/>
          </w:tcPr>
          <w:p w:rsidR="004C05A6" w:rsidRDefault="004C05A6" w:rsidP="00B936B2">
            <w:pPr>
              <w:jc w:val="center"/>
              <w:rPr>
                <w:szCs w:val="21"/>
              </w:rPr>
            </w:pPr>
            <w:r>
              <w:rPr>
                <w:szCs w:val="21"/>
              </w:rPr>
              <w:t>序号</w:t>
            </w:r>
          </w:p>
        </w:tc>
        <w:tc>
          <w:tcPr>
            <w:tcW w:w="2123" w:type="pct"/>
            <w:vAlign w:val="center"/>
          </w:tcPr>
          <w:p w:rsidR="004C05A6" w:rsidRDefault="004C05A6" w:rsidP="00B936B2">
            <w:pPr>
              <w:jc w:val="center"/>
              <w:rPr>
                <w:szCs w:val="21"/>
              </w:rPr>
            </w:pPr>
            <w:r>
              <w:rPr>
                <w:szCs w:val="21"/>
              </w:rPr>
              <w:t>价格分项组成</w:t>
            </w:r>
          </w:p>
        </w:tc>
        <w:tc>
          <w:tcPr>
            <w:tcW w:w="2218" w:type="pct"/>
            <w:vAlign w:val="center"/>
          </w:tcPr>
          <w:p w:rsidR="004C05A6" w:rsidRDefault="004C05A6" w:rsidP="00B936B2">
            <w:pPr>
              <w:jc w:val="center"/>
              <w:rPr>
                <w:szCs w:val="21"/>
              </w:rPr>
            </w:pPr>
            <w:r>
              <w:rPr>
                <w:szCs w:val="21"/>
              </w:rPr>
              <w:t>报价</w:t>
            </w:r>
          </w:p>
        </w:tc>
      </w:tr>
      <w:tr w:rsidR="004C05A6" w:rsidTr="009B3EA1">
        <w:trPr>
          <w:cantSplit/>
          <w:jc w:val="center"/>
        </w:trPr>
        <w:tc>
          <w:tcPr>
            <w:tcW w:w="660" w:type="pct"/>
            <w:vMerge w:val="restart"/>
            <w:vAlign w:val="center"/>
          </w:tcPr>
          <w:p w:rsidR="004C05A6" w:rsidRDefault="004C05A6" w:rsidP="00B936B2">
            <w:pPr>
              <w:jc w:val="center"/>
              <w:rPr>
                <w:szCs w:val="21"/>
              </w:rPr>
            </w:pPr>
            <w:r>
              <w:rPr>
                <w:szCs w:val="21"/>
              </w:rPr>
              <w:t>1</w:t>
            </w:r>
          </w:p>
        </w:tc>
        <w:tc>
          <w:tcPr>
            <w:tcW w:w="2123" w:type="pct"/>
            <w:vMerge w:val="restart"/>
            <w:vAlign w:val="center"/>
          </w:tcPr>
          <w:p w:rsidR="004C05A6" w:rsidRDefault="004C05A6" w:rsidP="00B936B2">
            <w:pPr>
              <w:jc w:val="center"/>
              <w:rPr>
                <w:szCs w:val="21"/>
              </w:rPr>
            </w:pPr>
            <w:r>
              <w:rPr>
                <w:szCs w:val="21"/>
              </w:rPr>
              <w:t>人员费用</w:t>
            </w:r>
          </w:p>
        </w:tc>
        <w:tc>
          <w:tcPr>
            <w:tcW w:w="2218" w:type="pct"/>
            <w:vAlign w:val="center"/>
          </w:tcPr>
          <w:p w:rsidR="004C05A6" w:rsidRDefault="004C05A6" w:rsidP="00B936B2">
            <w:pPr>
              <w:jc w:val="left"/>
              <w:rPr>
                <w:szCs w:val="21"/>
              </w:rPr>
            </w:pPr>
            <w:r>
              <w:rPr>
                <w:szCs w:val="21"/>
              </w:rPr>
              <w:t>人员工资：</w:t>
            </w:r>
          </w:p>
        </w:tc>
      </w:tr>
      <w:tr w:rsidR="004C05A6" w:rsidTr="009B3EA1">
        <w:trPr>
          <w:cantSplit/>
          <w:jc w:val="center"/>
        </w:trPr>
        <w:tc>
          <w:tcPr>
            <w:tcW w:w="660" w:type="pct"/>
            <w:vMerge/>
            <w:vAlign w:val="center"/>
          </w:tcPr>
          <w:p w:rsidR="004C05A6" w:rsidRDefault="004C05A6" w:rsidP="00B936B2">
            <w:pPr>
              <w:jc w:val="center"/>
              <w:rPr>
                <w:szCs w:val="21"/>
              </w:rPr>
            </w:pPr>
          </w:p>
        </w:tc>
        <w:tc>
          <w:tcPr>
            <w:tcW w:w="2123" w:type="pct"/>
            <w:vMerge/>
            <w:vAlign w:val="center"/>
          </w:tcPr>
          <w:p w:rsidR="004C05A6" w:rsidRDefault="004C05A6" w:rsidP="00B936B2">
            <w:pPr>
              <w:jc w:val="center"/>
              <w:rPr>
                <w:szCs w:val="21"/>
              </w:rPr>
            </w:pPr>
          </w:p>
        </w:tc>
        <w:tc>
          <w:tcPr>
            <w:tcW w:w="2218" w:type="pct"/>
            <w:vAlign w:val="center"/>
          </w:tcPr>
          <w:p w:rsidR="004C05A6" w:rsidRDefault="004C05A6" w:rsidP="00B936B2">
            <w:pPr>
              <w:jc w:val="left"/>
              <w:rPr>
                <w:szCs w:val="21"/>
              </w:rPr>
            </w:pPr>
            <w:r>
              <w:rPr>
                <w:rFonts w:hint="eastAsia"/>
                <w:szCs w:val="21"/>
              </w:rPr>
              <w:t>社会保险：</w:t>
            </w:r>
          </w:p>
        </w:tc>
      </w:tr>
      <w:tr w:rsidR="004C05A6" w:rsidTr="009B3EA1">
        <w:trPr>
          <w:cantSplit/>
          <w:jc w:val="center"/>
        </w:trPr>
        <w:tc>
          <w:tcPr>
            <w:tcW w:w="660" w:type="pct"/>
            <w:vMerge/>
            <w:vAlign w:val="center"/>
          </w:tcPr>
          <w:p w:rsidR="004C05A6" w:rsidRDefault="004C05A6" w:rsidP="00B936B2">
            <w:pPr>
              <w:jc w:val="center"/>
              <w:rPr>
                <w:szCs w:val="21"/>
              </w:rPr>
            </w:pPr>
          </w:p>
        </w:tc>
        <w:tc>
          <w:tcPr>
            <w:tcW w:w="2123" w:type="pct"/>
            <w:vMerge/>
            <w:vAlign w:val="center"/>
          </w:tcPr>
          <w:p w:rsidR="004C05A6" w:rsidRDefault="004C05A6" w:rsidP="00B936B2">
            <w:pPr>
              <w:jc w:val="center"/>
              <w:rPr>
                <w:szCs w:val="21"/>
              </w:rPr>
            </w:pPr>
          </w:p>
        </w:tc>
        <w:tc>
          <w:tcPr>
            <w:tcW w:w="2218" w:type="pct"/>
            <w:vAlign w:val="center"/>
          </w:tcPr>
          <w:p w:rsidR="004C05A6" w:rsidRDefault="004C05A6" w:rsidP="00B936B2">
            <w:pPr>
              <w:jc w:val="left"/>
              <w:rPr>
                <w:szCs w:val="21"/>
              </w:rPr>
            </w:pPr>
            <w:r>
              <w:rPr>
                <w:rFonts w:hint="eastAsia"/>
                <w:szCs w:val="21"/>
              </w:rPr>
              <w:t>住房公积金：</w:t>
            </w:r>
          </w:p>
        </w:tc>
      </w:tr>
      <w:tr w:rsidR="004C05A6" w:rsidTr="009B3EA1">
        <w:trPr>
          <w:cantSplit/>
          <w:jc w:val="center"/>
        </w:trPr>
        <w:tc>
          <w:tcPr>
            <w:tcW w:w="660" w:type="pct"/>
            <w:vMerge/>
            <w:vAlign w:val="center"/>
          </w:tcPr>
          <w:p w:rsidR="004C05A6" w:rsidRDefault="004C05A6" w:rsidP="00B936B2">
            <w:pPr>
              <w:jc w:val="center"/>
              <w:rPr>
                <w:szCs w:val="21"/>
              </w:rPr>
            </w:pPr>
          </w:p>
        </w:tc>
        <w:tc>
          <w:tcPr>
            <w:tcW w:w="2123" w:type="pct"/>
            <w:vMerge/>
            <w:vAlign w:val="center"/>
          </w:tcPr>
          <w:p w:rsidR="004C05A6" w:rsidRDefault="004C05A6" w:rsidP="00B936B2">
            <w:pPr>
              <w:jc w:val="center"/>
              <w:rPr>
                <w:szCs w:val="21"/>
              </w:rPr>
            </w:pPr>
          </w:p>
        </w:tc>
        <w:tc>
          <w:tcPr>
            <w:tcW w:w="2218" w:type="pct"/>
            <w:vAlign w:val="center"/>
          </w:tcPr>
          <w:p w:rsidR="004C05A6" w:rsidRDefault="004C05A6" w:rsidP="00B936B2">
            <w:pPr>
              <w:jc w:val="left"/>
              <w:rPr>
                <w:szCs w:val="21"/>
              </w:rPr>
            </w:pPr>
            <w:r>
              <w:rPr>
                <w:szCs w:val="21"/>
              </w:rPr>
              <w:t>福利</w:t>
            </w:r>
            <w:r>
              <w:rPr>
                <w:rFonts w:hint="eastAsia"/>
                <w:szCs w:val="21"/>
              </w:rPr>
              <w:t>费</w:t>
            </w:r>
            <w:r>
              <w:rPr>
                <w:szCs w:val="21"/>
              </w:rPr>
              <w:t>：</w:t>
            </w:r>
          </w:p>
        </w:tc>
      </w:tr>
      <w:tr w:rsidR="004C05A6" w:rsidTr="009B3EA1">
        <w:trPr>
          <w:cantSplit/>
          <w:jc w:val="center"/>
        </w:trPr>
        <w:tc>
          <w:tcPr>
            <w:tcW w:w="660" w:type="pct"/>
            <w:vMerge/>
            <w:vAlign w:val="center"/>
          </w:tcPr>
          <w:p w:rsidR="004C05A6" w:rsidRDefault="004C05A6" w:rsidP="00B936B2">
            <w:pPr>
              <w:jc w:val="center"/>
              <w:rPr>
                <w:szCs w:val="21"/>
              </w:rPr>
            </w:pPr>
          </w:p>
        </w:tc>
        <w:tc>
          <w:tcPr>
            <w:tcW w:w="2123" w:type="pct"/>
            <w:vMerge/>
            <w:vAlign w:val="center"/>
          </w:tcPr>
          <w:p w:rsidR="004C05A6" w:rsidRDefault="004C05A6" w:rsidP="00B936B2">
            <w:pPr>
              <w:jc w:val="center"/>
              <w:rPr>
                <w:szCs w:val="21"/>
              </w:rPr>
            </w:pPr>
          </w:p>
        </w:tc>
        <w:tc>
          <w:tcPr>
            <w:tcW w:w="2218" w:type="pct"/>
            <w:vAlign w:val="center"/>
          </w:tcPr>
          <w:p w:rsidR="004C05A6" w:rsidRDefault="004C05A6" w:rsidP="00B936B2">
            <w:pPr>
              <w:jc w:val="left"/>
              <w:rPr>
                <w:szCs w:val="21"/>
              </w:rPr>
            </w:pPr>
            <w:r>
              <w:rPr>
                <w:rFonts w:hint="eastAsia"/>
                <w:szCs w:val="21"/>
              </w:rPr>
              <w:t>加班费</w:t>
            </w:r>
            <w:r>
              <w:rPr>
                <w:szCs w:val="21"/>
              </w:rPr>
              <w:t>：</w:t>
            </w:r>
          </w:p>
        </w:tc>
      </w:tr>
      <w:tr w:rsidR="004C05A6" w:rsidTr="009B3EA1">
        <w:trPr>
          <w:cantSplit/>
          <w:jc w:val="center"/>
        </w:trPr>
        <w:tc>
          <w:tcPr>
            <w:tcW w:w="660" w:type="pct"/>
            <w:vMerge/>
            <w:vAlign w:val="center"/>
          </w:tcPr>
          <w:p w:rsidR="004C05A6" w:rsidRDefault="004C05A6" w:rsidP="00B936B2">
            <w:pPr>
              <w:jc w:val="center"/>
              <w:rPr>
                <w:szCs w:val="21"/>
              </w:rPr>
            </w:pPr>
          </w:p>
        </w:tc>
        <w:tc>
          <w:tcPr>
            <w:tcW w:w="2123" w:type="pct"/>
            <w:vMerge/>
            <w:vAlign w:val="center"/>
          </w:tcPr>
          <w:p w:rsidR="004C05A6" w:rsidRDefault="004C05A6" w:rsidP="00B936B2">
            <w:pPr>
              <w:jc w:val="center"/>
              <w:rPr>
                <w:szCs w:val="21"/>
              </w:rPr>
            </w:pPr>
          </w:p>
        </w:tc>
        <w:tc>
          <w:tcPr>
            <w:tcW w:w="2218" w:type="pct"/>
            <w:vAlign w:val="center"/>
          </w:tcPr>
          <w:p w:rsidR="004C05A6" w:rsidRDefault="004C05A6" w:rsidP="00B936B2">
            <w:pPr>
              <w:jc w:val="left"/>
              <w:rPr>
                <w:szCs w:val="21"/>
              </w:rPr>
            </w:pPr>
            <w:r>
              <w:rPr>
                <w:rFonts w:hint="eastAsia"/>
                <w:szCs w:val="21"/>
              </w:rPr>
              <w:t>其他：</w:t>
            </w: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2</w:t>
            </w:r>
          </w:p>
        </w:tc>
        <w:tc>
          <w:tcPr>
            <w:tcW w:w="2123" w:type="pct"/>
            <w:vAlign w:val="center"/>
          </w:tcPr>
          <w:p w:rsidR="004C05A6" w:rsidRDefault="004C05A6" w:rsidP="00B936B2">
            <w:pPr>
              <w:jc w:val="center"/>
              <w:rPr>
                <w:szCs w:val="21"/>
              </w:rPr>
            </w:pPr>
            <w:r>
              <w:rPr>
                <w:rFonts w:hint="eastAsia"/>
                <w:szCs w:val="21"/>
              </w:rPr>
              <w:t>食品原材料、调料采购费用</w:t>
            </w:r>
          </w:p>
        </w:tc>
        <w:tc>
          <w:tcPr>
            <w:tcW w:w="2218" w:type="pct"/>
            <w:vAlign w:val="center"/>
          </w:tcPr>
          <w:p w:rsidR="004C05A6" w:rsidRDefault="009B3EA1" w:rsidP="009B3EA1">
            <w:pPr>
              <w:jc w:val="center"/>
              <w:rPr>
                <w:szCs w:val="21"/>
              </w:rPr>
            </w:pPr>
            <w:r>
              <w:rPr>
                <w:rFonts w:hint="eastAsia"/>
                <w:szCs w:val="21"/>
              </w:rPr>
              <w:t>1700000</w:t>
            </w: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3</w:t>
            </w:r>
          </w:p>
        </w:tc>
        <w:tc>
          <w:tcPr>
            <w:tcW w:w="2123" w:type="pct"/>
            <w:vAlign w:val="center"/>
          </w:tcPr>
          <w:p w:rsidR="004C05A6" w:rsidRDefault="009B3EA1" w:rsidP="00B936B2">
            <w:pPr>
              <w:jc w:val="center"/>
              <w:rPr>
                <w:szCs w:val="21"/>
              </w:rPr>
            </w:pPr>
            <w:r>
              <w:rPr>
                <w:rFonts w:hint="eastAsia"/>
                <w:szCs w:val="21"/>
              </w:rPr>
              <w:t>保险</w:t>
            </w:r>
            <w:r w:rsidR="004C05A6">
              <w:rPr>
                <w:rFonts w:hint="eastAsia"/>
                <w:szCs w:val="21"/>
              </w:rPr>
              <w:t>费用</w:t>
            </w:r>
          </w:p>
        </w:tc>
        <w:tc>
          <w:tcPr>
            <w:tcW w:w="2218" w:type="pct"/>
            <w:vAlign w:val="center"/>
          </w:tcPr>
          <w:p w:rsidR="004C05A6" w:rsidRDefault="004C05A6" w:rsidP="00B936B2">
            <w:pPr>
              <w:jc w:val="left"/>
              <w:rPr>
                <w:szCs w:val="21"/>
              </w:rPr>
            </w:pP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4</w:t>
            </w:r>
          </w:p>
        </w:tc>
        <w:tc>
          <w:tcPr>
            <w:tcW w:w="2123" w:type="pct"/>
            <w:vAlign w:val="center"/>
          </w:tcPr>
          <w:p w:rsidR="004C05A6" w:rsidRDefault="009B3EA1" w:rsidP="00B936B2">
            <w:pPr>
              <w:jc w:val="center"/>
              <w:rPr>
                <w:szCs w:val="21"/>
              </w:rPr>
            </w:pPr>
            <w:r w:rsidRPr="009B3EA1">
              <w:rPr>
                <w:rFonts w:hint="eastAsia"/>
                <w:szCs w:val="21"/>
              </w:rPr>
              <w:t>服装、帽子、手套、口罩等和低值易耗清洁消毒用品</w:t>
            </w:r>
            <w:r w:rsidR="004C05A6">
              <w:rPr>
                <w:rFonts w:hint="eastAsia"/>
                <w:szCs w:val="21"/>
              </w:rPr>
              <w:t>费用</w:t>
            </w:r>
          </w:p>
        </w:tc>
        <w:tc>
          <w:tcPr>
            <w:tcW w:w="2218" w:type="pct"/>
            <w:vAlign w:val="center"/>
          </w:tcPr>
          <w:p w:rsidR="004C05A6" w:rsidRDefault="004C05A6" w:rsidP="00B936B2">
            <w:pPr>
              <w:jc w:val="left"/>
              <w:rPr>
                <w:szCs w:val="21"/>
              </w:rPr>
            </w:pPr>
          </w:p>
        </w:tc>
      </w:tr>
      <w:tr w:rsidR="009B3EA1" w:rsidTr="009B3EA1">
        <w:trPr>
          <w:cantSplit/>
          <w:jc w:val="center"/>
        </w:trPr>
        <w:tc>
          <w:tcPr>
            <w:tcW w:w="660" w:type="pct"/>
            <w:vAlign w:val="center"/>
          </w:tcPr>
          <w:p w:rsidR="009B3EA1" w:rsidRDefault="009B3EA1" w:rsidP="00B936B2">
            <w:pPr>
              <w:jc w:val="center"/>
              <w:rPr>
                <w:szCs w:val="21"/>
              </w:rPr>
            </w:pPr>
            <w:r>
              <w:rPr>
                <w:rFonts w:hint="eastAsia"/>
                <w:szCs w:val="21"/>
              </w:rPr>
              <w:t>5</w:t>
            </w:r>
          </w:p>
        </w:tc>
        <w:tc>
          <w:tcPr>
            <w:tcW w:w="2123" w:type="pct"/>
            <w:vAlign w:val="center"/>
          </w:tcPr>
          <w:p w:rsidR="009B3EA1" w:rsidRPr="009B3EA1" w:rsidRDefault="009B3EA1" w:rsidP="00B936B2">
            <w:pPr>
              <w:jc w:val="center"/>
              <w:rPr>
                <w:szCs w:val="21"/>
              </w:rPr>
            </w:pPr>
            <w:r>
              <w:rPr>
                <w:rFonts w:hint="eastAsia"/>
                <w:szCs w:val="21"/>
              </w:rPr>
              <w:t>消</w:t>
            </w:r>
            <w:proofErr w:type="gramStart"/>
            <w:r>
              <w:rPr>
                <w:rFonts w:hint="eastAsia"/>
                <w:szCs w:val="21"/>
              </w:rPr>
              <w:t>杀费用</w:t>
            </w:r>
            <w:proofErr w:type="gramEnd"/>
          </w:p>
        </w:tc>
        <w:tc>
          <w:tcPr>
            <w:tcW w:w="2218" w:type="pct"/>
            <w:vAlign w:val="center"/>
          </w:tcPr>
          <w:p w:rsidR="009B3EA1" w:rsidRDefault="009B3EA1" w:rsidP="00B936B2">
            <w:pPr>
              <w:jc w:val="left"/>
              <w:rPr>
                <w:szCs w:val="21"/>
              </w:rPr>
            </w:pP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6</w:t>
            </w:r>
          </w:p>
        </w:tc>
        <w:tc>
          <w:tcPr>
            <w:tcW w:w="2123" w:type="pct"/>
            <w:vAlign w:val="center"/>
          </w:tcPr>
          <w:p w:rsidR="004C05A6" w:rsidRDefault="004C05A6" w:rsidP="00B936B2">
            <w:pPr>
              <w:jc w:val="center"/>
              <w:rPr>
                <w:szCs w:val="21"/>
              </w:rPr>
            </w:pPr>
            <w:r>
              <w:rPr>
                <w:szCs w:val="21"/>
              </w:rPr>
              <w:t>办公费用</w:t>
            </w:r>
          </w:p>
        </w:tc>
        <w:tc>
          <w:tcPr>
            <w:tcW w:w="2218" w:type="pct"/>
            <w:vAlign w:val="center"/>
          </w:tcPr>
          <w:p w:rsidR="004C05A6" w:rsidRDefault="004C05A6" w:rsidP="00B936B2">
            <w:pPr>
              <w:jc w:val="left"/>
              <w:rPr>
                <w:szCs w:val="21"/>
              </w:rPr>
            </w:pP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7</w:t>
            </w:r>
          </w:p>
        </w:tc>
        <w:tc>
          <w:tcPr>
            <w:tcW w:w="2123" w:type="pct"/>
            <w:vAlign w:val="center"/>
          </w:tcPr>
          <w:p w:rsidR="004C05A6" w:rsidRDefault="004C05A6" w:rsidP="00B936B2">
            <w:pPr>
              <w:jc w:val="center"/>
              <w:rPr>
                <w:szCs w:val="21"/>
              </w:rPr>
            </w:pPr>
            <w:r>
              <w:rPr>
                <w:szCs w:val="21"/>
              </w:rPr>
              <w:t>利润</w:t>
            </w:r>
          </w:p>
        </w:tc>
        <w:tc>
          <w:tcPr>
            <w:tcW w:w="2218" w:type="pct"/>
            <w:vAlign w:val="center"/>
          </w:tcPr>
          <w:p w:rsidR="004C05A6" w:rsidRDefault="004C05A6" w:rsidP="00B936B2">
            <w:pPr>
              <w:jc w:val="left"/>
              <w:rPr>
                <w:szCs w:val="21"/>
              </w:rPr>
            </w:pP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8</w:t>
            </w:r>
          </w:p>
        </w:tc>
        <w:tc>
          <w:tcPr>
            <w:tcW w:w="2123" w:type="pct"/>
            <w:vAlign w:val="center"/>
          </w:tcPr>
          <w:p w:rsidR="004C05A6" w:rsidRDefault="004C05A6" w:rsidP="00B936B2">
            <w:pPr>
              <w:jc w:val="center"/>
              <w:rPr>
                <w:szCs w:val="21"/>
              </w:rPr>
            </w:pPr>
            <w:r>
              <w:rPr>
                <w:szCs w:val="21"/>
              </w:rPr>
              <w:t>税金</w:t>
            </w:r>
          </w:p>
        </w:tc>
        <w:tc>
          <w:tcPr>
            <w:tcW w:w="2218" w:type="pct"/>
            <w:vAlign w:val="center"/>
          </w:tcPr>
          <w:p w:rsidR="004C05A6" w:rsidRDefault="004C05A6" w:rsidP="00B936B2">
            <w:pPr>
              <w:jc w:val="left"/>
              <w:rPr>
                <w:szCs w:val="21"/>
              </w:rPr>
            </w:pPr>
          </w:p>
        </w:tc>
      </w:tr>
      <w:tr w:rsidR="004C05A6" w:rsidTr="009B3EA1">
        <w:trPr>
          <w:cantSplit/>
          <w:jc w:val="center"/>
        </w:trPr>
        <w:tc>
          <w:tcPr>
            <w:tcW w:w="660" w:type="pct"/>
            <w:vAlign w:val="center"/>
          </w:tcPr>
          <w:p w:rsidR="004C05A6" w:rsidRDefault="009B3EA1" w:rsidP="00B936B2">
            <w:pPr>
              <w:jc w:val="center"/>
              <w:rPr>
                <w:szCs w:val="21"/>
              </w:rPr>
            </w:pPr>
            <w:r>
              <w:rPr>
                <w:rFonts w:hint="eastAsia"/>
                <w:szCs w:val="21"/>
              </w:rPr>
              <w:t>9</w:t>
            </w:r>
          </w:p>
        </w:tc>
        <w:tc>
          <w:tcPr>
            <w:tcW w:w="2123" w:type="pct"/>
            <w:vAlign w:val="center"/>
          </w:tcPr>
          <w:p w:rsidR="004C05A6" w:rsidRDefault="004C05A6" w:rsidP="00B936B2">
            <w:pPr>
              <w:jc w:val="center"/>
              <w:rPr>
                <w:szCs w:val="21"/>
              </w:rPr>
            </w:pPr>
            <w:r>
              <w:rPr>
                <w:szCs w:val="21"/>
              </w:rPr>
              <w:t>其他需要列明的费用</w:t>
            </w:r>
          </w:p>
        </w:tc>
        <w:tc>
          <w:tcPr>
            <w:tcW w:w="2218" w:type="pct"/>
            <w:vAlign w:val="center"/>
          </w:tcPr>
          <w:p w:rsidR="004C05A6" w:rsidRDefault="004C05A6" w:rsidP="00B936B2">
            <w:pPr>
              <w:jc w:val="left"/>
              <w:rPr>
                <w:szCs w:val="21"/>
              </w:rPr>
            </w:pPr>
          </w:p>
        </w:tc>
      </w:tr>
      <w:tr w:rsidR="004C05A6" w:rsidTr="009B3EA1">
        <w:trPr>
          <w:cantSplit/>
          <w:jc w:val="center"/>
        </w:trPr>
        <w:tc>
          <w:tcPr>
            <w:tcW w:w="2782" w:type="pct"/>
            <w:gridSpan w:val="2"/>
            <w:vAlign w:val="center"/>
          </w:tcPr>
          <w:p w:rsidR="004C05A6" w:rsidRDefault="004C05A6" w:rsidP="00B936B2">
            <w:pPr>
              <w:jc w:val="center"/>
              <w:rPr>
                <w:szCs w:val="21"/>
              </w:rPr>
            </w:pPr>
            <w:r>
              <w:rPr>
                <w:szCs w:val="21"/>
              </w:rPr>
              <w:t>合计</w:t>
            </w:r>
          </w:p>
        </w:tc>
        <w:tc>
          <w:tcPr>
            <w:tcW w:w="2218" w:type="pct"/>
            <w:vAlign w:val="center"/>
          </w:tcPr>
          <w:p w:rsidR="004C05A6" w:rsidRDefault="004C05A6" w:rsidP="00B936B2">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9B3EA1" w:rsidRDefault="009B3EA1">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7B6CED" w:rsidRPr="003F3895" w:rsidTr="009B3EA1">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663"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1116" w:type="dxa"/>
            <w:vAlign w:val="center"/>
          </w:tcPr>
          <w:p w:rsidR="007B6CED" w:rsidRPr="003F3895" w:rsidRDefault="009B3EA1" w:rsidP="00971E22">
            <w:pPr>
              <w:jc w:val="center"/>
              <w:rPr>
                <w:sz w:val="24"/>
                <w:szCs w:val="24"/>
              </w:rPr>
            </w:pPr>
            <w:r>
              <w:rPr>
                <w:rFonts w:hint="eastAsia"/>
                <w:sz w:val="24"/>
                <w:szCs w:val="24"/>
              </w:rPr>
              <w:t>年</w:t>
            </w:r>
            <w:r w:rsidR="007B6CED">
              <w:rPr>
                <w:rFonts w:hint="eastAsia"/>
                <w:sz w:val="24"/>
                <w:szCs w:val="24"/>
              </w:rPr>
              <w:t>小计</w:t>
            </w:r>
          </w:p>
        </w:tc>
      </w:tr>
      <w:tr w:rsidR="007B6CED" w:rsidRPr="003F3895" w:rsidTr="009B3EA1">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B3EA1">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B3EA1">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B3EA1">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DF22BD" w:rsidRPr="003F3895" w:rsidTr="009B3EA1">
        <w:trPr>
          <w:cantSplit/>
          <w:trHeight w:val="643"/>
          <w:jc w:val="center"/>
        </w:trPr>
        <w:tc>
          <w:tcPr>
            <w:tcW w:w="8119"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1116"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009B3EA1">
        <w:rPr>
          <w:rFonts w:hint="eastAsia"/>
          <w:b/>
          <w:color w:val="000000"/>
          <w:sz w:val="24"/>
        </w:rPr>
        <w:t>年</w:t>
      </w:r>
      <w:r w:rsidRPr="00454859">
        <w:rPr>
          <w:rFonts w:hint="eastAsia"/>
          <w:b/>
          <w:color w:val="000000"/>
          <w:sz w:val="24"/>
        </w:rPr>
        <w:t>小计</w:t>
      </w:r>
      <w:r w:rsidRPr="003F3895">
        <w:rPr>
          <w:b/>
          <w:color w:val="000000"/>
          <w:sz w:val="24"/>
        </w:rPr>
        <w:t>=</w:t>
      </w:r>
      <w:r w:rsidRPr="003F3895">
        <w:rPr>
          <w:b/>
          <w:color w:val="000000"/>
          <w:sz w:val="24"/>
        </w:rPr>
        <w:t>月小计</w:t>
      </w:r>
      <w:r w:rsidRPr="003F3895">
        <w:rPr>
          <w:b/>
          <w:color w:val="000000"/>
          <w:sz w:val="24"/>
        </w:rPr>
        <w:t>*</w:t>
      </w:r>
      <w:r w:rsidR="009B3EA1">
        <w:rPr>
          <w:rFonts w:hint="eastAsia"/>
          <w:b/>
          <w:color w:val="000000"/>
          <w:sz w:val="24"/>
        </w:rPr>
        <w:t>12</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DD" w:rsidRDefault="007027DD">
      <w:r>
        <w:separator/>
      </w:r>
    </w:p>
  </w:endnote>
  <w:endnote w:type="continuationSeparator" w:id="0">
    <w:p w:rsidR="007027DD" w:rsidRDefault="0070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6"/>
      <w:jc w:val="center"/>
      <w:rPr>
        <w:lang w:eastAsia="zh-CN"/>
      </w:rPr>
    </w:pPr>
    <w:r>
      <w:fldChar w:fldCharType="begin"/>
    </w:r>
    <w:r>
      <w:instrText xml:space="preserve"> PAGE   \* MERGEFORMAT </w:instrText>
    </w:r>
    <w:r>
      <w:fldChar w:fldCharType="separate"/>
    </w:r>
    <w:r w:rsidR="00564E9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DD" w:rsidRDefault="007027DD">
      <w:r>
        <w:separator/>
      </w:r>
    </w:p>
  </w:footnote>
  <w:footnote w:type="continuationSeparator" w:id="0">
    <w:p w:rsidR="007027DD" w:rsidRDefault="0070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9" w:rsidRDefault="00A376C9">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857"/>
    <w:rsid w:val="0000465D"/>
    <w:rsid w:val="0000587D"/>
    <w:rsid w:val="00005C47"/>
    <w:rsid w:val="0000628A"/>
    <w:rsid w:val="00010435"/>
    <w:rsid w:val="00010A68"/>
    <w:rsid w:val="00016DF5"/>
    <w:rsid w:val="00017331"/>
    <w:rsid w:val="00017FD0"/>
    <w:rsid w:val="00020A18"/>
    <w:rsid w:val="00020E89"/>
    <w:rsid w:val="000210EC"/>
    <w:rsid w:val="000216E9"/>
    <w:rsid w:val="00021805"/>
    <w:rsid w:val="00023A21"/>
    <w:rsid w:val="00024F22"/>
    <w:rsid w:val="0002536C"/>
    <w:rsid w:val="0002547B"/>
    <w:rsid w:val="00027439"/>
    <w:rsid w:val="00027F08"/>
    <w:rsid w:val="00032A32"/>
    <w:rsid w:val="00033E76"/>
    <w:rsid w:val="00035C07"/>
    <w:rsid w:val="000429C5"/>
    <w:rsid w:val="00042E1E"/>
    <w:rsid w:val="00042ED8"/>
    <w:rsid w:val="00044CE8"/>
    <w:rsid w:val="00045600"/>
    <w:rsid w:val="00050DF4"/>
    <w:rsid w:val="0005195C"/>
    <w:rsid w:val="00054F1E"/>
    <w:rsid w:val="0005619E"/>
    <w:rsid w:val="000573A8"/>
    <w:rsid w:val="0006080C"/>
    <w:rsid w:val="00060A1D"/>
    <w:rsid w:val="00061913"/>
    <w:rsid w:val="00061DCE"/>
    <w:rsid w:val="00062593"/>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9BE"/>
    <w:rsid w:val="000C0F85"/>
    <w:rsid w:val="000C2677"/>
    <w:rsid w:val="000C39F5"/>
    <w:rsid w:val="000C6015"/>
    <w:rsid w:val="000C63F4"/>
    <w:rsid w:val="000D30EB"/>
    <w:rsid w:val="000D35CD"/>
    <w:rsid w:val="000D6EEF"/>
    <w:rsid w:val="000E09C0"/>
    <w:rsid w:val="000E1839"/>
    <w:rsid w:val="000E194A"/>
    <w:rsid w:val="000E2EE1"/>
    <w:rsid w:val="000E36F9"/>
    <w:rsid w:val="000F0C42"/>
    <w:rsid w:val="000F28F6"/>
    <w:rsid w:val="000F382F"/>
    <w:rsid w:val="00101429"/>
    <w:rsid w:val="00102CD6"/>
    <w:rsid w:val="001042B0"/>
    <w:rsid w:val="0010503B"/>
    <w:rsid w:val="001106EB"/>
    <w:rsid w:val="00111E00"/>
    <w:rsid w:val="001130D2"/>
    <w:rsid w:val="001142D9"/>
    <w:rsid w:val="001151BD"/>
    <w:rsid w:val="00115D5D"/>
    <w:rsid w:val="00116E4D"/>
    <w:rsid w:val="00117413"/>
    <w:rsid w:val="00121B2F"/>
    <w:rsid w:val="00122119"/>
    <w:rsid w:val="00122CFC"/>
    <w:rsid w:val="00123655"/>
    <w:rsid w:val="00125802"/>
    <w:rsid w:val="00125EC4"/>
    <w:rsid w:val="00132AA1"/>
    <w:rsid w:val="00132C19"/>
    <w:rsid w:val="00133BC4"/>
    <w:rsid w:val="00134DF1"/>
    <w:rsid w:val="0013574E"/>
    <w:rsid w:val="00137FEB"/>
    <w:rsid w:val="00142A6A"/>
    <w:rsid w:val="00142D87"/>
    <w:rsid w:val="00142E4E"/>
    <w:rsid w:val="001457D8"/>
    <w:rsid w:val="001479E3"/>
    <w:rsid w:val="00150490"/>
    <w:rsid w:val="001527AA"/>
    <w:rsid w:val="00154FC6"/>
    <w:rsid w:val="001559C7"/>
    <w:rsid w:val="00156B04"/>
    <w:rsid w:val="00156D40"/>
    <w:rsid w:val="00157026"/>
    <w:rsid w:val="00157CD2"/>
    <w:rsid w:val="00160174"/>
    <w:rsid w:val="00161BCD"/>
    <w:rsid w:val="001620E8"/>
    <w:rsid w:val="001642A3"/>
    <w:rsid w:val="00166A1C"/>
    <w:rsid w:val="00167F61"/>
    <w:rsid w:val="00172A27"/>
    <w:rsid w:val="00174AC5"/>
    <w:rsid w:val="001762CC"/>
    <w:rsid w:val="00176796"/>
    <w:rsid w:val="00177A4A"/>
    <w:rsid w:val="001835D2"/>
    <w:rsid w:val="0018466F"/>
    <w:rsid w:val="00184CFB"/>
    <w:rsid w:val="0019212C"/>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C4F"/>
    <w:rsid w:val="001D2401"/>
    <w:rsid w:val="001D53D3"/>
    <w:rsid w:val="001D5812"/>
    <w:rsid w:val="001D63C0"/>
    <w:rsid w:val="001E0D8A"/>
    <w:rsid w:val="001E33FC"/>
    <w:rsid w:val="001E3C4B"/>
    <w:rsid w:val="001E3CAE"/>
    <w:rsid w:val="001E55F3"/>
    <w:rsid w:val="001E5E69"/>
    <w:rsid w:val="001E7F28"/>
    <w:rsid w:val="001F00F7"/>
    <w:rsid w:val="001F054E"/>
    <w:rsid w:val="001F44AB"/>
    <w:rsid w:val="001F6106"/>
    <w:rsid w:val="001F640F"/>
    <w:rsid w:val="001F6C9D"/>
    <w:rsid w:val="0020130B"/>
    <w:rsid w:val="002046E2"/>
    <w:rsid w:val="00207C1B"/>
    <w:rsid w:val="00212D65"/>
    <w:rsid w:val="00213A2D"/>
    <w:rsid w:val="00213F84"/>
    <w:rsid w:val="00215586"/>
    <w:rsid w:val="00215685"/>
    <w:rsid w:val="002164A5"/>
    <w:rsid w:val="00216C42"/>
    <w:rsid w:val="00217E9A"/>
    <w:rsid w:val="00222B6D"/>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57C3"/>
    <w:rsid w:val="00266EA3"/>
    <w:rsid w:val="002672A0"/>
    <w:rsid w:val="0026762F"/>
    <w:rsid w:val="002762EF"/>
    <w:rsid w:val="00277F37"/>
    <w:rsid w:val="002802C0"/>
    <w:rsid w:val="00290B0D"/>
    <w:rsid w:val="00293EE2"/>
    <w:rsid w:val="00294794"/>
    <w:rsid w:val="00296513"/>
    <w:rsid w:val="002A08F4"/>
    <w:rsid w:val="002A0C1A"/>
    <w:rsid w:val="002A1682"/>
    <w:rsid w:val="002A279D"/>
    <w:rsid w:val="002A3ABC"/>
    <w:rsid w:val="002A5E49"/>
    <w:rsid w:val="002A6857"/>
    <w:rsid w:val="002A6BE6"/>
    <w:rsid w:val="002A779F"/>
    <w:rsid w:val="002B1AB7"/>
    <w:rsid w:val="002B2BA0"/>
    <w:rsid w:val="002B3AEF"/>
    <w:rsid w:val="002B3EC5"/>
    <w:rsid w:val="002C35DA"/>
    <w:rsid w:val="002C3CED"/>
    <w:rsid w:val="002C3EC4"/>
    <w:rsid w:val="002C7AC2"/>
    <w:rsid w:val="002D0D7C"/>
    <w:rsid w:val="002D15F8"/>
    <w:rsid w:val="002D1C12"/>
    <w:rsid w:val="002D2966"/>
    <w:rsid w:val="002D3C68"/>
    <w:rsid w:val="002D6A6F"/>
    <w:rsid w:val="002D6B01"/>
    <w:rsid w:val="002D73C8"/>
    <w:rsid w:val="002E2B34"/>
    <w:rsid w:val="002E5395"/>
    <w:rsid w:val="002E56D9"/>
    <w:rsid w:val="002E58CD"/>
    <w:rsid w:val="002E6FE5"/>
    <w:rsid w:val="002F1F7E"/>
    <w:rsid w:val="002F364A"/>
    <w:rsid w:val="002F7DF9"/>
    <w:rsid w:val="00300228"/>
    <w:rsid w:val="003009BE"/>
    <w:rsid w:val="00300C2E"/>
    <w:rsid w:val="00303131"/>
    <w:rsid w:val="00304212"/>
    <w:rsid w:val="00306CFB"/>
    <w:rsid w:val="00310934"/>
    <w:rsid w:val="0031239D"/>
    <w:rsid w:val="003126F6"/>
    <w:rsid w:val="003209E1"/>
    <w:rsid w:val="00320B4B"/>
    <w:rsid w:val="00321450"/>
    <w:rsid w:val="003214ED"/>
    <w:rsid w:val="00323DAB"/>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0D03"/>
    <w:rsid w:val="00351F7A"/>
    <w:rsid w:val="0035542F"/>
    <w:rsid w:val="003567BE"/>
    <w:rsid w:val="003573EE"/>
    <w:rsid w:val="003606FC"/>
    <w:rsid w:val="003618EA"/>
    <w:rsid w:val="00362E72"/>
    <w:rsid w:val="003640FA"/>
    <w:rsid w:val="0036547F"/>
    <w:rsid w:val="00367A4A"/>
    <w:rsid w:val="003701FB"/>
    <w:rsid w:val="00370808"/>
    <w:rsid w:val="00370B9A"/>
    <w:rsid w:val="0037126B"/>
    <w:rsid w:val="00372438"/>
    <w:rsid w:val="00372453"/>
    <w:rsid w:val="00374C70"/>
    <w:rsid w:val="0037547B"/>
    <w:rsid w:val="00377062"/>
    <w:rsid w:val="00381054"/>
    <w:rsid w:val="003824F1"/>
    <w:rsid w:val="00384DE4"/>
    <w:rsid w:val="00387313"/>
    <w:rsid w:val="0039071D"/>
    <w:rsid w:val="003921BA"/>
    <w:rsid w:val="003931AF"/>
    <w:rsid w:val="00393DBB"/>
    <w:rsid w:val="003946E5"/>
    <w:rsid w:val="003A092A"/>
    <w:rsid w:val="003A0B1B"/>
    <w:rsid w:val="003A0B62"/>
    <w:rsid w:val="003A1E55"/>
    <w:rsid w:val="003A22CE"/>
    <w:rsid w:val="003A2681"/>
    <w:rsid w:val="003A36B1"/>
    <w:rsid w:val="003A46CE"/>
    <w:rsid w:val="003A4CA6"/>
    <w:rsid w:val="003A54CE"/>
    <w:rsid w:val="003A6071"/>
    <w:rsid w:val="003A68D4"/>
    <w:rsid w:val="003A775A"/>
    <w:rsid w:val="003B4C3A"/>
    <w:rsid w:val="003B6654"/>
    <w:rsid w:val="003B6FA3"/>
    <w:rsid w:val="003B759D"/>
    <w:rsid w:val="003C3462"/>
    <w:rsid w:val="003C354F"/>
    <w:rsid w:val="003C4CB4"/>
    <w:rsid w:val="003D0166"/>
    <w:rsid w:val="003D0A03"/>
    <w:rsid w:val="003D0DBE"/>
    <w:rsid w:val="003D2F45"/>
    <w:rsid w:val="003D3D04"/>
    <w:rsid w:val="003D6D88"/>
    <w:rsid w:val="003D7E7E"/>
    <w:rsid w:val="003E0680"/>
    <w:rsid w:val="003E1762"/>
    <w:rsid w:val="003E2928"/>
    <w:rsid w:val="003E4360"/>
    <w:rsid w:val="003E5900"/>
    <w:rsid w:val="003E5BA8"/>
    <w:rsid w:val="0040093C"/>
    <w:rsid w:val="00401AAC"/>
    <w:rsid w:val="004025C7"/>
    <w:rsid w:val="00405BA0"/>
    <w:rsid w:val="004107A8"/>
    <w:rsid w:val="00411385"/>
    <w:rsid w:val="00411F6C"/>
    <w:rsid w:val="00412178"/>
    <w:rsid w:val="00414849"/>
    <w:rsid w:val="00415C41"/>
    <w:rsid w:val="00417F24"/>
    <w:rsid w:val="0042146F"/>
    <w:rsid w:val="0042248F"/>
    <w:rsid w:val="00423108"/>
    <w:rsid w:val="00423141"/>
    <w:rsid w:val="00423ED6"/>
    <w:rsid w:val="00426D42"/>
    <w:rsid w:val="004307AE"/>
    <w:rsid w:val="00432A22"/>
    <w:rsid w:val="00436CA0"/>
    <w:rsid w:val="004414E6"/>
    <w:rsid w:val="00441D86"/>
    <w:rsid w:val="00442E1A"/>
    <w:rsid w:val="00443D79"/>
    <w:rsid w:val="00445284"/>
    <w:rsid w:val="00453362"/>
    <w:rsid w:val="004558D8"/>
    <w:rsid w:val="00455BFF"/>
    <w:rsid w:val="00455C4C"/>
    <w:rsid w:val="00455FD9"/>
    <w:rsid w:val="004561B3"/>
    <w:rsid w:val="00460279"/>
    <w:rsid w:val="0046077F"/>
    <w:rsid w:val="00460AB8"/>
    <w:rsid w:val="00462152"/>
    <w:rsid w:val="00462566"/>
    <w:rsid w:val="004642AD"/>
    <w:rsid w:val="00466DCA"/>
    <w:rsid w:val="00466EA5"/>
    <w:rsid w:val="00467E98"/>
    <w:rsid w:val="00470088"/>
    <w:rsid w:val="004755F2"/>
    <w:rsid w:val="00481D1F"/>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6F54"/>
    <w:rsid w:val="004B787B"/>
    <w:rsid w:val="004C05A6"/>
    <w:rsid w:val="004C0C1A"/>
    <w:rsid w:val="004C6B92"/>
    <w:rsid w:val="004C6BAC"/>
    <w:rsid w:val="004C6D18"/>
    <w:rsid w:val="004D1434"/>
    <w:rsid w:val="004D1D00"/>
    <w:rsid w:val="004D2271"/>
    <w:rsid w:val="004D3183"/>
    <w:rsid w:val="004D3241"/>
    <w:rsid w:val="004D38CE"/>
    <w:rsid w:val="004D45B7"/>
    <w:rsid w:val="004D5B80"/>
    <w:rsid w:val="004E357E"/>
    <w:rsid w:val="004E4951"/>
    <w:rsid w:val="004E5C87"/>
    <w:rsid w:val="004E69C4"/>
    <w:rsid w:val="004E6FF7"/>
    <w:rsid w:val="004F0717"/>
    <w:rsid w:val="004F37ED"/>
    <w:rsid w:val="004F4224"/>
    <w:rsid w:val="004F4FD5"/>
    <w:rsid w:val="004F642D"/>
    <w:rsid w:val="004F797C"/>
    <w:rsid w:val="0050312D"/>
    <w:rsid w:val="00503DFE"/>
    <w:rsid w:val="00511D67"/>
    <w:rsid w:val="00516F82"/>
    <w:rsid w:val="00522681"/>
    <w:rsid w:val="005227AD"/>
    <w:rsid w:val="00523739"/>
    <w:rsid w:val="00524164"/>
    <w:rsid w:val="0053092B"/>
    <w:rsid w:val="00532705"/>
    <w:rsid w:val="00532ED4"/>
    <w:rsid w:val="00534832"/>
    <w:rsid w:val="005374D6"/>
    <w:rsid w:val="005408ED"/>
    <w:rsid w:val="00540C6A"/>
    <w:rsid w:val="0054122F"/>
    <w:rsid w:val="00542D19"/>
    <w:rsid w:val="00544AC1"/>
    <w:rsid w:val="00545E39"/>
    <w:rsid w:val="00547BFF"/>
    <w:rsid w:val="0055122D"/>
    <w:rsid w:val="00552D90"/>
    <w:rsid w:val="00557388"/>
    <w:rsid w:val="0056023D"/>
    <w:rsid w:val="005607AF"/>
    <w:rsid w:val="005621FF"/>
    <w:rsid w:val="005624C4"/>
    <w:rsid w:val="00562DA8"/>
    <w:rsid w:val="005641CF"/>
    <w:rsid w:val="00564E9F"/>
    <w:rsid w:val="00565818"/>
    <w:rsid w:val="0056631C"/>
    <w:rsid w:val="005665F9"/>
    <w:rsid w:val="0057185A"/>
    <w:rsid w:val="00572609"/>
    <w:rsid w:val="00572908"/>
    <w:rsid w:val="00572E70"/>
    <w:rsid w:val="00573B9E"/>
    <w:rsid w:val="00574224"/>
    <w:rsid w:val="005773EB"/>
    <w:rsid w:val="0058469C"/>
    <w:rsid w:val="00587F29"/>
    <w:rsid w:val="0059020F"/>
    <w:rsid w:val="00591706"/>
    <w:rsid w:val="00595A08"/>
    <w:rsid w:val="00595A5D"/>
    <w:rsid w:val="005977F2"/>
    <w:rsid w:val="005A0206"/>
    <w:rsid w:val="005A0675"/>
    <w:rsid w:val="005A26D3"/>
    <w:rsid w:val="005A5580"/>
    <w:rsid w:val="005B0B70"/>
    <w:rsid w:val="005B1BED"/>
    <w:rsid w:val="005B1FBA"/>
    <w:rsid w:val="005B3E0F"/>
    <w:rsid w:val="005B47E0"/>
    <w:rsid w:val="005B5732"/>
    <w:rsid w:val="005B602F"/>
    <w:rsid w:val="005C11A2"/>
    <w:rsid w:val="005C3D81"/>
    <w:rsid w:val="005C6A88"/>
    <w:rsid w:val="005C726B"/>
    <w:rsid w:val="005D5E7E"/>
    <w:rsid w:val="005D7D84"/>
    <w:rsid w:val="005E040B"/>
    <w:rsid w:val="005E1FF6"/>
    <w:rsid w:val="005E2C9A"/>
    <w:rsid w:val="005E6280"/>
    <w:rsid w:val="005F0418"/>
    <w:rsid w:val="005F048B"/>
    <w:rsid w:val="005F1A71"/>
    <w:rsid w:val="005F2643"/>
    <w:rsid w:val="005F427F"/>
    <w:rsid w:val="005F45E5"/>
    <w:rsid w:val="005F4DEC"/>
    <w:rsid w:val="005F7212"/>
    <w:rsid w:val="005F7BD9"/>
    <w:rsid w:val="00601118"/>
    <w:rsid w:val="0060185D"/>
    <w:rsid w:val="00601F2F"/>
    <w:rsid w:val="00602386"/>
    <w:rsid w:val="00603918"/>
    <w:rsid w:val="006041A1"/>
    <w:rsid w:val="00604D55"/>
    <w:rsid w:val="00605EAD"/>
    <w:rsid w:val="00612829"/>
    <w:rsid w:val="00613EBE"/>
    <w:rsid w:val="0061656B"/>
    <w:rsid w:val="0061678D"/>
    <w:rsid w:val="00620005"/>
    <w:rsid w:val="0062200D"/>
    <w:rsid w:val="006240E8"/>
    <w:rsid w:val="0062612F"/>
    <w:rsid w:val="00626E4F"/>
    <w:rsid w:val="00626ED6"/>
    <w:rsid w:val="0062763C"/>
    <w:rsid w:val="00627EAD"/>
    <w:rsid w:val="0063158C"/>
    <w:rsid w:val="00632DEF"/>
    <w:rsid w:val="006349C8"/>
    <w:rsid w:val="00634DB1"/>
    <w:rsid w:val="0063675F"/>
    <w:rsid w:val="006373C4"/>
    <w:rsid w:val="0064007D"/>
    <w:rsid w:val="00640411"/>
    <w:rsid w:val="00643D92"/>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90F87"/>
    <w:rsid w:val="0069366F"/>
    <w:rsid w:val="00693FB1"/>
    <w:rsid w:val="00695E07"/>
    <w:rsid w:val="00697BDB"/>
    <w:rsid w:val="006A440B"/>
    <w:rsid w:val="006A5941"/>
    <w:rsid w:val="006A727A"/>
    <w:rsid w:val="006B4716"/>
    <w:rsid w:val="006B4877"/>
    <w:rsid w:val="006B4D99"/>
    <w:rsid w:val="006B5EA6"/>
    <w:rsid w:val="006C05EF"/>
    <w:rsid w:val="006C3117"/>
    <w:rsid w:val="006C3A0A"/>
    <w:rsid w:val="006C3B0C"/>
    <w:rsid w:val="006C5742"/>
    <w:rsid w:val="006C609C"/>
    <w:rsid w:val="006C6E37"/>
    <w:rsid w:val="006C7A2F"/>
    <w:rsid w:val="006D24CF"/>
    <w:rsid w:val="006D3686"/>
    <w:rsid w:val="006D42AC"/>
    <w:rsid w:val="006D5B49"/>
    <w:rsid w:val="006D71D2"/>
    <w:rsid w:val="006E19FF"/>
    <w:rsid w:val="006E3E83"/>
    <w:rsid w:val="006E62F5"/>
    <w:rsid w:val="006F2AA9"/>
    <w:rsid w:val="006F2F18"/>
    <w:rsid w:val="006F5DA4"/>
    <w:rsid w:val="006F63EF"/>
    <w:rsid w:val="00700F46"/>
    <w:rsid w:val="00702764"/>
    <w:rsid w:val="007027DD"/>
    <w:rsid w:val="0070321F"/>
    <w:rsid w:val="0070364F"/>
    <w:rsid w:val="00703F2F"/>
    <w:rsid w:val="0070506C"/>
    <w:rsid w:val="00706E8C"/>
    <w:rsid w:val="00707CC8"/>
    <w:rsid w:val="00711AD1"/>
    <w:rsid w:val="007120C8"/>
    <w:rsid w:val="00716479"/>
    <w:rsid w:val="007203AA"/>
    <w:rsid w:val="00720FC2"/>
    <w:rsid w:val="00721024"/>
    <w:rsid w:val="007249A1"/>
    <w:rsid w:val="007257E9"/>
    <w:rsid w:val="00727323"/>
    <w:rsid w:val="007314A4"/>
    <w:rsid w:val="00733B98"/>
    <w:rsid w:val="00735614"/>
    <w:rsid w:val="00737FEC"/>
    <w:rsid w:val="00742E55"/>
    <w:rsid w:val="00745084"/>
    <w:rsid w:val="00745154"/>
    <w:rsid w:val="0074587F"/>
    <w:rsid w:val="00750EF2"/>
    <w:rsid w:val="00753BCA"/>
    <w:rsid w:val="00757FFC"/>
    <w:rsid w:val="00762DD0"/>
    <w:rsid w:val="007641C5"/>
    <w:rsid w:val="007647DB"/>
    <w:rsid w:val="00764FE9"/>
    <w:rsid w:val="00771B17"/>
    <w:rsid w:val="00771E34"/>
    <w:rsid w:val="00772CAB"/>
    <w:rsid w:val="00775348"/>
    <w:rsid w:val="007753C7"/>
    <w:rsid w:val="00781B20"/>
    <w:rsid w:val="00782C83"/>
    <w:rsid w:val="0078314C"/>
    <w:rsid w:val="00785E23"/>
    <w:rsid w:val="0078732E"/>
    <w:rsid w:val="00787E00"/>
    <w:rsid w:val="00792106"/>
    <w:rsid w:val="0079426F"/>
    <w:rsid w:val="0079570B"/>
    <w:rsid w:val="007967D5"/>
    <w:rsid w:val="00796F47"/>
    <w:rsid w:val="007A1445"/>
    <w:rsid w:val="007A6779"/>
    <w:rsid w:val="007B2C07"/>
    <w:rsid w:val="007B2CFB"/>
    <w:rsid w:val="007B503E"/>
    <w:rsid w:val="007B6CED"/>
    <w:rsid w:val="007C1810"/>
    <w:rsid w:val="007C2A63"/>
    <w:rsid w:val="007C2E3C"/>
    <w:rsid w:val="007C3CFF"/>
    <w:rsid w:val="007C4FB3"/>
    <w:rsid w:val="007C5EE2"/>
    <w:rsid w:val="007C6375"/>
    <w:rsid w:val="007C6859"/>
    <w:rsid w:val="007C7796"/>
    <w:rsid w:val="007D45C1"/>
    <w:rsid w:val="007D4AF7"/>
    <w:rsid w:val="007E06D9"/>
    <w:rsid w:val="007E0DE4"/>
    <w:rsid w:val="007E1518"/>
    <w:rsid w:val="007E282A"/>
    <w:rsid w:val="007E326A"/>
    <w:rsid w:val="007E366E"/>
    <w:rsid w:val="007E5534"/>
    <w:rsid w:val="007E5B2A"/>
    <w:rsid w:val="007E6B85"/>
    <w:rsid w:val="007E6D91"/>
    <w:rsid w:val="007E6EFA"/>
    <w:rsid w:val="007F03D7"/>
    <w:rsid w:val="007F0945"/>
    <w:rsid w:val="007F5ADF"/>
    <w:rsid w:val="007F5D8A"/>
    <w:rsid w:val="007F5E25"/>
    <w:rsid w:val="007F686C"/>
    <w:rsid w:val="00802B2F"/>
    <w:rsid w:val="00803463"/>
    <w:rsid w:val="00803604"/>
    <w:rsid w:val="0080367E"/>
    <w:rsid w:val="00803CBF"/>
    <w:rsid w:val="00806DD2"/>
    <w:rsid w:val="00807F3B"/>
    <w:rsid w:val="00812E6D"/>
    <w:rsid w:val="008135F1"/>
    <w:rsid w:val="008204B5"/>
    <w:rsid w:val="00822EF9"/>
    <w:rsid w:val="008242F4"/>
    <w:rsid w:val="00824C9D"/>
    <w:rsid w:val="0082586E"/>
    <w:rsid w:val="00830395"/>
    <w:rsid w:val="008314B0"/>
    <w:rsid w:val="00833682"/>
    <w:rsid w:val="008342B8"/>
    <w:rsid w:val="00834B01"/>
    <w:rsid w:val="008376ED"/>
    <w:rsid w:val="00846CEA"/>
    <w:rsid w:val="00850744"/>
    <w:rsid w:val="00854FEF"/>
    <w:rsid w:val="0085531E"/>
    <w:rsid w:val="00857A1D"/>
    <w:rsid w:val="00857F99"/>
    <w:rsid w:val="00863F2B"/>
    <w:rsid w:val="00867323"/>
    <w:rsid w:val="00870159"/>
    <w:rsid w:val="008703BE"/>
    <w:rsid w:val="00872D62"/>
    <w:rsid w:val="008735F2"/>
    <w:rsid w:val="00874E27"/>
    <w:rsid w:val="00881805"/>
    <w:rsid w:val="00884822"/>
    <w:rsid w:val="00885DB9"/>
    <w:rsid w:val="00886487"/>
    <w:rsid w:val="008916D5"/>
    <w:rsid w:val="00896C37"/>
    <w:rsid w:val="008972CA"/>
    <w:rsid w:val="00897671"/>
    <w:rsid w:val="008976B4"/>
    <w:rsid w:val="008A041D"/>
    <w:rsid w:val="008A132D"/>
    <w:rsid w:val="008A1B7D"/>
    <w:rsid w:val="008A2023"/>
    <w:rsid w:val="008A2CB9"/>
    <w:rsid w:val="008A3110"/>
    <w:rsid w:val="008A34A6"/>
    <w:rsid w:val="008A5E84"/>
    <w:rsid w:val="008A6A3B"/>
    <w:rsid w:val="008B0EC4"/>
    <w:rsid w:val="008B1062"/>
    <w:rsid w:val="008B1CB3"/>
    <w:rsid w:val="008B2C47"/>
    <w:rsid w:val="008B7D82"/>
    <w:rsid w:val="008C14BA"/>
    <w:rsid w:val="008C23C6"/>
    <w:rsid w:val="008C26ED"/>
    <w:rsid w:val="008C4E92"/>
    <w:rsid w:val="008C5608"/>
    <w:rsid w:val="008C58BF"/>
    <w:rsid w:val="008D1E24"/>
    <w:rsid w:val="008D255F"/>
    <w:rsid w:val="008D2DBD"/>
    <w:rsid w:val="008D374D"/>
    <w:rsid w:val="008D47FF"/>
    <w:rsid w:val="008D4A76"/>
    <w:rsid w:val="008E06B7"/>
    <w:rsid w:val="008E0F78"/>
    <w:rsid w:val="008E2B3E"/>
    <w:rsid w:val="008E4FC7"/>
    <w:rsid w:val="008F0D7C"/>
    <w:rsid w:val="008F57CC"/>
    <w:rsid w:val="008F6508"/>
    <w:rsid w:val="008F6AEF"/>
    <w:rsid w:val="008F6B88"/>
    <w:rsid w:val="008F7A5E"/>
    <w:rsid w:val="0090065D"/>
    <w:rsid w:val="00901163"/>
    <w:rsid w:val="009055F5"/>
    <w:rsid w:val="00907921"/>
    <w:rsid w:val="009111AE"/>
    <w:rsid w:val="00912721"/>
    <w:rsid w:val="009141E9"/>
    <w:rsid w:val="00915594"/>
    <w:rsid w:val="00915FEF"/>
    <w:rsid w:val="009200F5"/>
    <w:rsid w:val="0092097C"/>
    <w:rsid w:val="009210FB"/>
    <w:rsid w:val="00922F95"/>
    <w:rsid w:val="009268E3"/>
    <w:rsid w:val="00927571"/>
    <w:rsid w:val="00927DB5"/>
    <w:rsid w:val="009301D9"/>
    <w:rsid w:val="009331CB"/>
    <w:rsid w:val="00934660"/>
    <w:rsid w:val="00936757"/>
    <w:rsid w:val="00937225"/>
    <w:rsid w:val="00940A1A"/>
    <w:rsid w:val="00940A74"/>
    <w:rsid w:val="0094300C"/>
    <w:rsid w:val="00945688"/>
    <w:rsid w:val="00945755"/>
    <w:rsid w:val="00947844"/>
    <w:rsid w:val="009501C8"/>
    <w:rsid w:val="009542AC"/>
    <w:rsid w:val="00957C77"/>
    <w:rsid w:val="00961679"/>
    <w:rsid w:val="0096316F"/>
    <w:rsid w:val="0096400C"/>
    <w:rsid w:val="00967026"/>
    <w:rsid w:val="00967967"/>
    <w:rsid w:val="009713FA"/>
    <w:rsid w:val="00971E22"/>
    <w:rsid w:val="009720F4"/>
    <w:rsid w:val="00976F32"/>
    <w:rsid w:val="00977EBD"/>
    <w:rsid w:val="00977ED4"/>
    <w:rsid w:val="009811BB"/>
    <w:rsid w:val="00982A21"/>
    <w:rsid w:val="00984D63"/>
    <w:rsid w:val="00985DDE"/>
    <w:rsid w:val="00990DFB"/>
    <w:rsid w:val="00991362"/>
    <w:rsid w:val="0099181F"/>
    <w:rsid w:val="009A0835"/>
    <w:rsid w:val="009A1ECC"/>
    <w:rsid w:val="009A27C1"/>
    <w:rsid w:val="009B06F2"/>
    <w:rsid w:val="009B22F4"/>
    <w:rsid w:val="009B324F"/>
    <w:rsid w:val="009B3CAF"/>
    <w:rsid w:val="009B3EA1"/>
    <w:rsid w:val="009B62A4"/>
    <w:rsid w:val="009B7C64"/>
    <w:rsid w:val="009C0A79"/>
    <w:rsid w:val="009C374E"/>
    <w:rsid w:val="009C3B6E"/>
    <w:rsid w:val="009C4CA1"/>
    <w:rsid w:val="009C67E7"/>
    <w:rsid w:val="009D0FD3"/>
    <w:rsid w:val="009D32E2"/>
    <w:rsid w:val="009D34BF"/>
    <w:rsid w:val="009D3FF8"/>
    <w:rsid w:val="009D4B26"/>
    <w:rsid w:val="009D6F98"/>
    <w:rsid w:val="009D7D10"/>
    <w:rsid w:val="009D7F8F"/>
    <w:rsid w:val="009E1837"/>
    <w:rsid w:val="009E30A6"/>
    <w:rsid w:val="009E352F"/>
    <w:rsid w:val="009E433C"/>
    <w:rsid w:val="009E4E67"/>
    <w:rsid w:val="009E4FFA"/>
    <w:rsid w:val="009F0176"/>
    <w:rsid w:val="009F395F"/>
    <w:rsid w:val="009F46E4"/>
    <w:rsid w:val="009F5723"/>
    <w:rsid w:val="009F7AA2"/>
    <w:rsid w:val="00A00EA3"/>
    <w:rsid w:val="00A031CE"/>
    <w:rsid w:val="00A041FF"/>
    <w:rsid w:val="00A04479"/>
    <w:rsid w:val="00A16412"/>
    <w:rsid w:val="00A1789A"/>
    <w:rsid w:val="00A20293"/>
    <w:rsid w:val="00A230AE"/>
    <w:rsid w:val="00A23FAC"/>
    <w:rsid w:val="00A245BC"/>
    <w:rsid w:val="00A2483D"/>
    <w:rsid w:val="00A24B5D"/>
    <w:rsid w:val="00A25391"/>
    <w:rsid w:val="00A27A60"/>
    <w:rsid w:val="00A32B7D"/>
    <w:rsid w:val="00A337C7"/>
    <w:rsid w:val="00A34C58"/>
    <w:rsid w:val="00A365FB"/>
    <w:rsid w:val="00A37410"/>
    <w:rsid w:val="00A376C9"/>
    <w:rsid w:val="00A43545"/>
    <w:rsid w:val="00A44073"/>
    <w:rsid w:val="00A451E6"/>
    <w:rsid w:val="00A47797"/>
    <w:rsid w:val="00A52E21"/>
    <w:rsid w:val="00A535F3"/>
    <w:rsid w:val="00A53DDA"/>
    <w:rsid w:val="00A55784"/>
    <w:rsid w:val="00A565D0"/>
    <w:rsid w:val="00A56E1E"/>
    <w:rsid w:val="00A620E0"/>
    <w:rsid w:val="00A62C23"/>
    <w:rsid w:val="00A62E03"/>
    <w:rsid w:val="00A65180"/>
    <w:rsid w:val="00A6554D"/>
    <w:rsid w:val="00A678A9"/>
    <w:rsid w:val="00A702D0"/>
    <w:rsid w:val="00A7094B"/>
    <w:rsid w:val="00A71418"/>
    <w:rsid w:val="00A73FC8"/>
    <w:rsid w:val="00A74039"/>
    <w:rsid w:val="00A7527D"/>
    <w:rsid w:val="00A7533B"/>
    <w:rsid w:val="00A75A21"/>
    <w:rsid w:val="00A76B93"/>
    <w:rsid w:val="00A76D49"/>
    <w:rsid w:val="00A80230"/>
    <w:rsid w:val="00A80A6B"/>
    <w:rsid w:val="00A87C0C"/>
    <w:rsid w:val="00A905D6"/>
    <w:rsid w:val="00A93719"/>
    <w:rsid w:val="00A93BE1"/>
    <w:rsid w:val="00AA0139"/>
    <w:rsid w:val="00AA23E8"/>
    <w:rsid w:val="00AA3E09"/>
    <w:rsid w:val="00AA4DA9"/>
    <w:rsid w:val="00AB2538"/>
    <w:rsid w:val="00AB34A0"/>
    <w:rsid w:val="00AB5211"/>
    <w:rsid w:val="00AC026A"/>
    <w:rsid w:val="00AC1739"/>
    <w:rsid w:val="00AC1FBB"/>
    <w:rsid w:val="00AC34C1"/>
    <w:rsid w:val="00AC57B4"/>
    <w:rsid w:val="00AC5A04"/>
    <w:rsid w:val="00AC7294"/>
    <w:rsid w:val="00AD077C"/>
    <w:rsid w:val="00AD175E"/>
    <w:rsid w:val="00AD3A62"/>
    <w:rsid w:val="00AD3C7B"/>
    <w:rsid w:val="00AD50A5"/>
    <w:rsid w:val="00AD6676"/>
    <w:rsid w:val="00AE4967"/>
    <w:rsid w:val="00AE59B1"/>
    <w:rsid w:val="00AE6066"/>
    <w:rsid w:val="00AE70D4"/>
    <w:rsid w:val="00AF088D"/>
    <w:rsid w:val="00AF1C29"/>
    <w:rsid w:val="00AF23F1"/>
    <w:rsid w:val="00AF6B0F"/>
    <w:rsid w:val="00B00BD6"/>
    <w:rsid w:val="00B03263"/>
    <w:rsid w:val="00B03E68"/>
    <w:rsid w:val="00B04140"/>
    <w:rsid w:val="00B0451D"/>
    <w:rsid w:val="00B05337"/>
    <w:rsid w:val="00B06B34"/>
    <w:rsid w:val="00B10196"/>
    <w:rsid w:val="00B10A98"/>
    <w:rsid w:val="00B11DC2"/>
    <w:rsid w:val="00B243E7"/>
    <w:rsid w:val="00B24BA8"/>
    <w:rsid w:val="00B30DCA"/>
    <w:rsid w:val="00B31FA4"/>
    <w:rsid w:val="00B32593"/>
    <w:rsid w:val="00B3363D"/>
    <w:rsid w:val="00B33D1A"/>
    <w:rsid w:val="00B35406"/>
    <w:rsid w:val="00B369CE"/>
    <w:rsid w:val="00B37A31"/>
    <w:rsid w:val="00B37E6D"/>
    <w:rsid w:val="00B40D00"/>
    <w:rsid w:val="00B41877"/>
    <w:rsid w:val="00B41880"/>
    <w:rsid w:val="00B41E94"/>
    <w:rsid w:val="00B45822"/>
    <w:rsid w:val="00B51355"/>
    <w:rsid w:val="00B544DB"/>
    <w:rsid w:val="00B55494"/>
    <w:rsid w:val="00B55964"/>
    <w:rsid w:val="00B5615D"/>
    <w:rsid w:val="00B5643F"/>
    <w:rsid w:val="00B56BA2"/>
    <w:rsid w:val="00B56D30"/>
    <w:rsid w:val="00B62281"/>
    <w:rsid w:val="00B62DE5"/>
    <w:rsid w:val="00B63D2D"/>
    <w:rsid w:val="00B6597C"/>
    <w:rsid w:val="00B6611D"/>
    <w:rsid w:val="00B674D7"/>
    <w:rsid w:val="00B67DB7"/>
    <w:rsid w:val="00B712E1"/>
    <w:rsid w:val="00B715F9"/>
    <w:rsid w:val="00B72211"/>
    <w:rsid w:val="00B73C5B"/>
    <w:rsid w:val="00B74AEA"/>
    <w:rsid w:val="00B74DB4"/>
    <w:rsid w:val="00B773AD"/>
    <w:rsid w:val="00B81AC3"/>
    <w:rsid w:val="00B81B71"/>
    <w:rsid w:val="00B8228C"/>
    <w:rsid w:val="00B828FD"/>
    <w:rsid w:val="00B84638"/>
    <w:rsid w:val="00B869B2"/>
    <w:rsid w:val="00B936B2"/>
    <w:rsid w:val="00B9386C"/>
    <w:rsid w:val="00B9445B"/>
    <w:rsid w:val="00B9726E"/>
    <w:rsid w:val="00BA0CF6"/>
    <w:rsid w:val="00BA0ECA"/>
    <w:rsid w:val="00BA0F63"/>
    <w:rsid w:val="00BA13B1"/>
    <w:rsid w:val="00BA35EC"/>
    <w:rsid w:val="00BA4397"/>
    <w:rsid w:val="00BA675C"/>
    <w:rsid w:val="00BA6966"/>
    <w:rsid w:val="00BA6BC0"/>
    <w:rsid w:val="00BB08E0"/>
    <w:rsid w:val="00BB35D2"/>
    <w:rsid w:val="00BB37DB"/>
    <w:rsid w:val="00BC19D4"/>
    <w:rsid w:val="00BC6BB8"/>
    <w:rsid w:val="00BC7D12"/>
    <w:rsid w:val="00BC7F5C"/>
    <w:rsid w:val="00BD4CA4"/>
    <w:rsid w:val="00BD5F6D"/>
    <w:rsid w:val="00BE2B31"/>
    <w:rsid w:val="00BE3C72"/>
    <w:rsid w:val="00BE4E9B"/>
    <w:rsid w:val="00BE6359"/>
    <w:rsid w:val="00BE762D"/>
    <w:rsid w:val="00BF130C"/>
    <w:rsid w:val="00BF634D"/>
    <w:rsid w:val="00BF7A9F"/>
    <w:rsid w:val="00C00261"/>
    <w:rsid w:val="00C036A9"/>
    <w:rsid w:val="00C05832"/>
    <w:rsid w:val="00C06CB5"/>
    <w:rsid w:val="00C07490"/>
    <w:rsid w:val="00C12F9C"/>
    <w:rsid w:val="00C17F8A"/>
    <w:rsid w:val="00C20EBD"/>
    <w:rsid w:val="00C22999"/>
    <w:rsid w:val="00C24501"/>
    <w:rsid w:val="00C245F8"/>
    <w:rsid w:val="00C25E73"/>
    <w:rsid w:val="00C261C5"/>
    <w:rsid w:val="00C32976"/>
    <w:rsid w:val="00C33164"/>
    <w:rsid w:val="00C37308"/>
    <w:rsid w:val="00C412FD"/>
    <w:rsid w:val="00C416B8"/>
    <w:rsid w:val="00C436FE"/>
    <w:rsid w:val="00C526FE"/>
    <w:rsid w:val="00C545DD"/>
    <w:rsid w:val="00C54B86"/>
    <w:rsid w:val="00C5789E"/>
    <w:rsid w:val="00C57DEA"/>
    <w:rsid w:val="00C6049C"/>
    <w:rsid w:val="00C620BD"/>
    <w:rsid w:val="00C65114"/>
    <w:rsid w:val="00C658EC"/>
    <w:rsid w:val="00C70306"/>
    <w:rsid w:val="00C7196E"/>
    <w:rsid w:val="00C71FA8"/>
    <w:rsid w:val="00C736EE"/>
    <w:rsid w:val="00C73B10"/>
    <w:rsid w:val="00C77314"/>
    <w:rsid w:val="00C77E2B"/>
    <w:rsid w:val="00C81158"/>
    <w:rsid w:val="00C83902"/>
    <w:rsid w:val="00C849B7"/>
    <w:rsid w:val="00C8662D"/>
    <w:rsid w:val="00C90589"/>
    <w:rsid w:val="00C9283B"/>
    <w:rsid w:val="00C93E1B"/>
    <w:rsid w:val="00C94A3B"/>
    <w:rsid w:val="00C95EEA"/>
    <w:rsid w:val="00CA0902"/>
    <w:rsid w:val="00CA2DD0"/>
    <w:rsid w:val="00CA325B"/>
    <w:rsid w:val="00CA441C"/>
    <w:rsid w:val="00CA4E68"/>
    <w:rsid w:val="00CA5465"/>
    <w:rsid w:val="00CA72EA"/>
    <w:rsid w:val="00CB0E25"/>
    <w:rsid w:val="00CB0F70"/>
    <w:rsid w:val="00CB1169"/>
    <w:rsid w:val="00CB1835"/>
    <w:rsid w:val="00CB191D"/>
    <w:rsid w:val="00CB2835"/>
    <w:rsid w:val="00CB4D2B"/>
    <w:rsid w:val="00CC3062"/>
    <w:rsid w:val="00CC420F"/>
    <w:rsid w:val="00CC4597"/>
    <w:rsid w:val="00CC6C7A"/>
    <w:rsid w:val="00CD144B"/>
    <w:rsid w:val="00CD1A92"/>
    <w:rsid w:val="00CD4E0D"/>
    <w:rsid w:val="00CD609A"/>
    <w:rsid w:val="00CE173D"/>
    <w:rsid w:val="00CE22C5"/>
    <w:rsid w:val="00CE2661"/>
    <w:rsid w:val="00CE2D10"/>
    <w:rsid w:val="00CE4541"/>
    <w:rsid w:val="00CE664D"/>
    <w:rsid w:val="00CE7786"/>
    <w:rsid w:val="00CF2375"/>
    <w:rsid w:val="00CF2510"/>
    <w:rsid w:val="00CF2A31"/>
    <w:rsid w:val="00CF2EAF"/>
    <w:rsid w:val="00CF3479"/>
    <w:rsid w:val="00CF39FE"/>
    <w:rsid w:val="00CF4DD1"/>
    <w:rsid w:val="00CF6148"/>
    <w:rsid w:val="00CF69F9"/>
    <w:rsid w:val="00CF7737"/>
    <w:rsid w:val="00D057ED"/>
    <w:rsid w:val="00D05C83"/>
    <w:rsid w:val="00D1064D"/>
    <w:rsid w:val="00D11EB7"/>
    <w:rsid w:val="00D14CF5"/>
    <w:rsid w:val="00D1707A"/>
    <w:rsid w:val="00D17111"/>
    <w:rsid w:val="00D17690"/>
    <w:rsid w:val="00D20030"/>
    <w:rsid w:val="00D21214"/>
    <w:rsid w:val="00D216C9"/>
    <w:rsid w:val="00D233A7"/>
    <w:rsid w:val="00D2528A"/>
    <w:rsid w:val="00D3318E"/>
    <w:rsid w:val="00D33D52"/>
    <w:rsid w:val="00D370DD"/>
    <w:rsid w:val="00D37450"/>
    <w:rsid w:val="00D40300"/>
    <w:rsid w:val="00D40999"/>
    <w:rsid w:val="00D40B32"/>
    <w:rsid w:val="00D40CD0"/>
    <w:rsid w:val="00D44679"/>
    <w:rsid w:val="00D50D2D"/>
    <w:rsid w:val="00D512FD"/>
    <w:rsid w:val="00D5316B"/>
    <w:rsid w:val="00D563AD"/>
    <w:rsid w:val="00D628AE"/>
    <w:rsid w:val="00D631B3"/>
    <w:rsid w:val="00D63C00"/>
    <w:rsid w:val="00D64A44"/>
    <w:rsid w:val="00D6607A"/>
    <w:rsid w:val="00D67CE0"/>
    <w:rsid w:val="00D67FC6"/>
    <w:rsid w:val="00D72B15"/>
    <w:rsid w:val="00D734FF"/>
    <w:rsid w:val="00D7478A"/>
    <w:rsid w:val="00D77450"/>
    <w:rsid w:val="00D80560"/>
    <w:rsid w:val="00D84F95"/>
    <w:rsid w:val="00D858C9"/>
    <w:rsid w:val="00D85FB7"/>
    <w:rsid w:val="00D85FC6"/>
    <w:rsid w:val="00D86D6D"/>
    <w:rsid w:val="00D905AF"/>
    <w:rsid w:val="00D92F6B"/>
    <w:rsid w:val="00D942B4"/>
    <w:rsid w:val="00D9465D"/>
    <w:rsid w:val="00D9534C"/>
    <w:rsid w:val="00D97341"/>
    <w:rsid w:val="00DA0B5A"/>
    <w:rsid w:val="00DA26C6"/>
    <w:rsid w:val="00DA6365"/>
    <w:rsid w:val="00DA64A4"/>
    <w:rsid w:val="00DA6A35"/>
    <w:rsid w:val="00DB10F2"/>
    <w:rsid w:val="00DB1968"/>
    <w:rsid w:val="00DB2DDA"/>
    <w:rsid w:val="00DB5613"/>
    <w:rsid w:val="00DB7264"/>
    <w:rsid w:val="00DC04C6"/>
    <w:rsid w:val="00DC2EFC"/>
    <w:rsid w:val="00DC32D3"/>
    <w:rsid w:val="00DC6686"/>
    <w:rsid w:val="00DC68D0"/>
    <w:rsid w:val="00DC6F19"/>
    <w:rsid w:val="00DC7193"/>
    <w:rsid w:val="00DD2074"/>
    <w:rsid w:val="00DD48B2"/>
    <w:rsid w:val="00DE0082"/>
    <w:rsid w:val="00DE2AB9"/>
    <w:rsid w:val="00DE3839"/>
    <w:rsid w:val="00DE5A2B"/>
    <w:rsid w:val="00DE5A34"/>
    <w:rsid w:val="00DE6496"/>
    <w:rsid w:val="00DF1762"/>
    <w:rsid w:val="00DF22BD"/>
    <w:rsid w:val="00DF3063"/>
    <w:rsid w:val="00DF3298"/>
    <w:rsid w:val="00DF5022"/>
    <w:rsid w:val="00DF74B0"/>
    <w:rsid w:val="00E01B96"/>
    <w:rsid w:val="00E02866"/>
    <w:rsid w:val="00E03964"/>
    <w:rsid w:val="00E048F5"/>
    <w:rsid w:val="00E05357"/>
    <w:rsid w:val="00E06045"/>
    <w:rsid w:val="00E06AFF"/>
    <w:rsid w:val="00E074A3"/>
    <w:rsid w:val="00E07B33"/>
    <w:rsid w:val="00E123F8"/>
    <w:rsid w:val="00E1251F"/>
    <w:rsid w:val="00E13AB8"/>
    <w:rsid w:val="00E13BBB"/>
    <w:rsid w:val="00E1629D"/>
    <w:rsid w:val="00E17127"/>
    <w:rsid w:val="00E20CD7"/>
    <w:rsid w:val="00E2137A"/>
    <w:rsid w:val="00E22087"/>
    <w:rsid w:val="00E24EE5"/>
    <w:rsid w:val="00E2582C"/>
    <w:rsid w:val="00E25F4F"/>
    <w:rsid w:val="00E270ED"/>
    <w:rsid w:val="00E27F95"/>
    <w:rsid w:val="00E31B8C"/>
    <w:rsid w:val="00E33125"/>
    <w:rsid w:val="00E3336B"/>
    <w:rsid w:val="00E33A40"/>
    <w:rsid w:val="00E340D0"/>
    <w:rsid w:val="00E37F93"/>
    <w:rsid w:val="00E400C9"/>
    <w:rsid w:val="00E4116A"/>
    <w:rsid w:val="00E44B5E"/>
    <w:rsid w:val="00E47D54"/>
    <w:rsid w:val="00E52128"/>
    <w:rsid w:val="00E5285A"/>
    <w:rsid w:val="00E52F8F"/>
    <w:rsid w:val="00E530DB"/>
    <w:rsid w:val="00E56FE6"/>
    <w:rsid w:val="00E6047E"/>
    <w:rsid w:val="00E60B3D"/>
    <w:rsid w:val="00E726F3"/>
    <w:rsid w:val="00E73BFF"/>
    <w:rsid w:val="00E753C1"/>
    <w:rsid w:val="00E75F8B"/>
    <w:rsid w:val="00E84D97"/>
    <w:rsid w:val="00E852C3"/>
    <w:rsid w:val="00E8596F"/>
    <w:rsid w:val="00E87037"/>
    <w:rsid w:val="00E90319"/>
    <w:rsid w:val="00E92969"/>
    <w:rsid w:val="00E94DF0"/>
    <w:rsid w:val="00E975F7"/>
    <w:rsid w:val="00E97DE2"/>
    <w:rsid w:val="00EA0DE3"/>
    <w:rsid w:val="00EA0FE1"/>
    <w:rsid w:val="00EA3F6A"/>
    <w:rsid w:val="00EA43B0"/>
    <w:rsid w:val="00EB3A88"/>
    <w:rsid w:val="00EB7973"/>
    <w:rsid w:val="00EC0B60"/>
    <w:rsid w:val="00EC0E60"/>
    <w:rsid w:val="00EC104A"/>
    <w:rsid w:val="00EC4A8C"/>
    <w:rsid w:val="00EC5C1C"/>
    <w:rsid w:val="00EC6719"/>
    <w:rsid w:val="00EC729F"/>
    <w:rsid w:val="00ED0258"/>
    <w:rsid w:val="00ED409C"/>
    <w:rsid w:val="00ED4267"/>
    <w:rsid w:val="00ED5A2E"/>
    <w:rsid w:val="00EE28E9"/>
    <w:rsid w:val="00EE738B"/>
    <w:rsid w:val="00EE7D45"/>
    <w:rsid w:val="00EF1A7E"/>
    <w:rsid w:val="00EF259F"/>
    <w:rsid w:val="00EF2E78"/>
    <w:rsid w:val="00EF3871"/>
    <w:rsid w:val="00EF416C"/>
    <w:rsid w:val="00EF5E33"/>
    <w:rsid w:val="00EF65F9"/>
    <w:rsid w:val="00EF6651"/>
    <w:rsid w:val="00EF78D5"/>
    <w:rsid w:val="00F014E1"/>
    <w:rsid w:val="00F02BC6"/>
    <w:rsid w:val="00F02EA2"/>
    <w:rsid w:val="00F032D8"/>
    <w:rsid w:val="00F03D08"/>
    <w:rsid w:val="00F04ACB"/>
    <w:rsid w:val="00F05473"/>
    <w:rsid w:val="00F07F73"/>
    <w:rsid w:val="00F1461B"/>
    <w:rsid w:val="00F14D42"/>
    <w:rsid w:val="00F1600B"/>
    <w:rsid w:val="00F16668"/>
    <w:rsid w:val="00F16E05"/>
    <w:rsid w:val="00F17F41"/>
    <w:rsid w:val="00F20095"/>
    <w:rsid w:val="00F22947"/>
    <w:rsid w:val="00F23A76"/>
    <w:rsid w:val="00F31CBF"/>
    <w:rsid w:val="00F331B4"/>
    <w:rsid w:val="00F3586D"/>
    <w:rsid w:val="00F36A36"/>
    <w:rsid w:val="00F37385"/>
    <w:rsid w:val="00F40005"/>
    <w:rsid w:val="00F41D72"/>
    <w:rsid w:val="00F444C8"/>
    <w:rsid w:val="00F447D4"/>
    <w:rsid w:val="00F51848"/>
    <w:rsid w:val="00F52F78"/>
    <w:rsid w:val="00F5384E"/>
    <w:rsid w:val="00F538DE"/>
    <w:rsid w:val="00F559A8"/>
    <w:rsid w:val="00F55A47"/>
    <w:rsid w:val="00F5680E"/>
    <w:rsid w:val="00F656EF"/>
    <w:rsid w:val="00F71F3E"/>
    <w:rsid w:val="00F74212"/>
    <w:rsid w:val="00F74B67"/>
    <w:rsid w:val="00F8120F"/>
    <w:rsid w:val="00F8546C"/>
    <w:rsid w:val="00F8647B"/>
    <w:rsid w:val="00F87FDA"/>
    <w:rsid w:val="00F907C3"/>
    <w:rsid w:val="00F90D8C"/>
    <w:rsid w:val="00F943A7"/>
    <w:rsid w:val="00F9459C"/>
    <w:rsid w:val="00F975AF"/>
    <w:rsid w:val="00F97846"/>
    <w:rsid w:val="00FA4347"/>
    <w:rsid w:val="00FA7503"/>
    <w:rsid w:val="00FB050D"/>
    <w:rsid w:val="00FB53CD"/>
    <w:rsid w:val="00FB69E2"/>
    <w:rsid w:val="00FC2283"/>
    <w:rsid w:val="00FC32F7"/>
    <w:rsid w:val="00FC3956"/>
    <w:rsid w:val="00FC6487"/>
    <w:rsid w:val="00FC65D8"/>
    <w:rsid w:val="00FD1124"/>
    <w:rsid w:val="00FD249A"/>
    <w:rsid w:val="00FD28EC"/>
    <w:rsid w:val="00FD5A07"/>
    <w:rsid w:val="00FD720D"/>
    <w:rsid w:val="00FE0CC8"/>
    <w:rsid w:val="00FE171B"/>
    <w:rsid w:val="00FE263C"/>
    <w:rsid w:val="00FE2EFA"/>
    <w:rsid w:val="00FE5433"/>
    <w:rsid w:val="00FE5AFA"/>
    <w:rsid w:val="00FE5CD2"/>
    <w:rsid w:val="00FE69E6"/>
    <w:rsid w:val="00FF0078"/>
    <w:rsid w:val="00FF044C"/>
    <w:rsid w:val="00FF1710"/>
    <w:rsid w:val="00FF18AE"/>
    <w:rsid w:val="00FF1A31"/>
    <w:rsid w:val="00FF373D"/>
    <w:rsid w:val="00FF4316"/>
    <w:rsid w:val="00FF4F0F"/>
    <w:rsid w:val="00F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260945252">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6F3A-422D-4033-AAEE-63422A5C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5511</Words>
  <Characters>31416</Characters>
  <Application>Microsoft Office Word</Application>
  <DocSecurity>0</DocSecurity>
  <PresentationFormat/>
  <Lines>261</Lines>
  <Paragraphs>73</Paragraphs>
  <Slides>0</Slides>
  <Notes>0</Notes>
  <HiddenSlides>0</HiddenSlides>
  <MMClips>0</MMClips>
  <ScaleCrop>false</ScaleCrop>
  <Company>神州网信技术有限公司</Company>
  <LinksUpToDate>false</LinksUpToDate>
  <CharactersWithSpaces>36854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7</cp:revision>
  <cp:lastPrinted>2015-08-04T03:01:00Z</cp:lastPrinted>
  <dcterms:created xsi:type="dcterms:W3CDTF">2025-03-12T08:52:00Z</dcterms:created>
  <dcterms:modified xsi:type="dcterms:W3CDTF">2025-03-14T01:29:00Z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